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7D8E0" w14:textId="1CAA8339" w:rsidR="00076D0F" w:rsidRPr="003C1AE7" w:rsidRDefault="00BC6429">
      <w:pPr>
        <w:spacing w:after="0" w:line="276" w:lineRule="auto"/>
        <w:jc w:val="center"/>
        <w:rPr>
          <w:rFonts w:ascii="Times New Roman" w:eastAsia="Times New Roman" w:hAnsi="Times New Roman" w:cs="Times New Roman"/>
          <w:b/>
          <w:color w:val="000000" w:themeColor="text1"/>
          <w:sz w:val="28"/>
          <w:szCs w:val="28"/>
        </w:rPr>
      </w:pPr>
      <w:r w:rsidRPr="003C1AE7">
        <w:rPr>
          <w:rFonts w:ascii="Times New Roman" w:eastAsia="Times New Roman" w:hAnsi="Times New Roman" w:cs="Times New Roman"/>
          <w:b/>
          <w:color w:val="000000" w:themeColor="text1"/>
          <w:sz w:val="28"/>
          <w:szCs w:val="28"/>
        </w:rPr>
        <w:t>РІШЕННЯ</w:t>
      </w:r>
    </w:p>
    <w:p w14:paraId="294CFE2D" w14:textId="11E895A3" w:rsidR="00142C09" w:rsidRPr="003C1AE7" w:rsidRDefault="00BC6429" w:rsidP="00142C09">
      <w:pPr>
        <w:spacing w:after="0" w:line="240" w:lineRule="auto"/>
        <w:jc w:val="center"/>
        <w:rPr>
          <w:rFonts w:ascii="Times New Roman" w:eastAsia="Times New Roman" w:hAnsi="Times New Roman" w:cs="Times New Roman"/>
          <w:color w:val="000000" w:themeColor="text1"/>
          <w:sz w:val="28"/>
          <w:szCs w:val="28"/>
        </w:rPr>
      </w:pPr>
      <w:r w:rsidRPr="003C1AE7">
        <w:rPr>
          <w:rFonts w:ascii="Times New Roman" w:eastAsia="Times New Roman" w:hAnsi="Times New Roman" w:cs="Times New Roman"/>
          <w:color w:val="000000" w:themeColor="text1"/>
          <w:sz w:val="28"/>
          <w:szCs w:val="28"/>
        </w:rPr>
        <w:t>Вченої ради Харківського національного університету імені В.Н.</w:t>
      </w:r>
      <w:r w:rsidR="00400EEC" w:rsidRPr="003C1AE7">
        <w:rPr>
          <w:rFonts w:ascii="Times New Roman" w:eastAsia="Times New Roman" w:hAnsi="Times New Roman" w:cs="Times New Roman"/>
          <w:color w:val="000000" w:themeColor="text1"/>
          <w:sz w:val="28"/>
          <w:szCs w:val="28"/>
        </w:rPr>
        <w:t xml:space="preserve"> </w:t>
      </w:r>
      <w:r w:rsidRPr="003C1AE7">
        <w:rPr>
          <w:rFonts w:ascii="Times New Roman" w:eastAsia="Times New Roman" w:hAnsi="Times New Roman" w:cs="Times New Roman"/>
          <w:color w:val="000000" w:themeColor="text1"/>
          <w:sz w:val="28"/>
          <w:szCs w:val="28"/>
        </w:rPr>
        <w:t>Каразіна</w:t>
      </w:r>
      <w:r w:rsidR="00142C09" w:rsidRPr="003C1AE7">
        <w:rPr>
          <w:rFonts w:ascii="Times New Roman" w:eastAsia="Times New Roman" w:hAnsi="Times New Roman" w:cs="Times New Roman"/>
          <w:color w:val="000000" w:themeColor="text1"/>
          <w:sz w:val="28"/>
          <w:szCs w:val="28"/>
        </w:rPr>
        <w:t xml:space="preserve"> </w:t>
      </w:r>
    </w:p>
    <w:p w14:paraId="5B84D345" w14:textId="55C95EF7" w:rsidR="00076D0F" w:rsidRPr="003C1AE7" w:rsidRDefault="00BC6429" w:rsidP="00142C09">
      <w:pPr>
        <w:spacing w:after="0" w:line="240" w:lineRule="auto"/>
        <w:jc w:val="center"/>
        <w:rPr>
          <w:rFonts w:ascii="Times New Roman" w:eastAsia="Times New Roman" w:hAnsi="Times New Roman" w:cs="Times New Roman"/>
          <w:color w:val="000000" w:themeColor="text1"/>
          <w:sz w:val="28"/>
          <w:szCs w:val="28"/>
        </w:rPr>
      </w:pPr>
      <w:r w:rsidRPr="003C1AE7">
        <w:rPr>
          <w:rFonts w:ascii="Times New Roman" w:eastAsia="Times New Roman" w:hAnsi="Times New Roman" w:cs="Times New Roman"/>
          <w:color w:val="000000" w:themeColor="text1"/>
          <w:sz w:val="28"/>
          <w:szCs w:val="28"/>
        </w:rPr>
        <w:t xml:space="preserve">з питання: «Про утворення в Харківському національному університеті </w:t>
      </w:r>
    </w:p>
    <w:p w14:paraId="24A53B19" w14:textId="38CB1103" w:rsidR="002D3B76" w:rsidRDefault="00BC6429" w:rsidP="005A229B">
      <w:pPr>
        <w:widowControl w:val="0"/>
        <w:spacing w:after="0" w:line="240" w:lineRule="auto"/>
        <w:jc w:val="center"/>
        <w:rPr>
          <w:rFonts w:ascii="Times New Roman" w:eastAsia="Times New Roman" w:hAnsi="Times New Roman" w:cs="Times New Roman"/>
          <w:color w:val="000000" w:themeColor="text1"/>
          <w:sz w:val="28"/>
          <w:szCs w:val="28"/>
        </w:rPr>
      </w:pPr>
      <w:r w:rsidRPr="003C1AE7">
        <w:rPr>
          <w:rFonts w:ascii="Times New Roman" w:hAnsi="Times New Roman" w:cs="Times New Roman"/>
          <w:color w:val="000000" w:themeColor="text1"/>
          <w:sz w:val="28"/>
          <w:szCs w:val="28"/>
        </w:rPr>
        <w:t>імені В.Н.</w:t>
      </w:r>
      <w:r w:rsidR="00400EEC" w:rsidRPr="003C1AE7">
        <w:rPr>
          <w:rFonts w:ascii="Times New Roman" w:hAnsi="Times New Roman" w:cs="Times New Roman"/>
          <w:color w:val="000000" w:themeColor="text1"/>
          <w:sz w:val="28"/>
          <w:szCs w:val="28"/>
        </w:rPr>
        <w:t xml:space="preserve"> </w:t>
      </w:r>
      <w:r w:rsidRPr="003C1AE7">
        <w:rPr>
          <w:rFonts w:ascii="Times New Roman" w:hAnsi="Times New Roman" w:cs="Times New Roman"/>
          <w:color w:val="000000" w:themeColor="text1"/>
          <w:sz w:val="28"/>
          <w:szCs w:val="28"/>
        </w:rPr>
        <w:t>Каразіна разової спеціалізованої вченої ради з правом прийняття до розгляду та проведення разового захисту дисертації здобувач</w:t>
      </w:r>
      <w:r w:rsidR="00D13111" w:rsidRPr="003C1AE7">
        <w:rPr>
          <w:rFonts w:ascii="Times New Roman" w:hAnsi="Times New Roman" w:cs="Times New Roman"/>
          <w:color w:val="000000" w:themeColor="text1"/>
          <w:sz w:val="28"/>
          <w:szCs w:val="28"/>
        </w:rPr>
        <w:t>а</w:t>
      </w:r>
      <w:r w:rsidR="006207B2" w:rsidRPr="003C1AE7">
        <w:rPr>
          <w:rFonts w:ascii="Times New Roman" w:hAnsi="Times New Roman" w:cs="Times New Roman"/>
          <w:color w:val="000000" w:themeColor="text1"/>
          <w:sz w:val="28"/>
          <w:szCs w:val="28"/>
        </w:rPr>
        <w:t xml:space="preserve"> </w:t>
      </w:r>
      <w:r w:rsidR="00D166EA" w:rsidRPr="00550B06">
        <w:rPr>
          <w:rFonts w:ascii="Times New Roman" w:eastAsia="Times New Roman" w:hAnsi="Times New Roman" w:cs="Times New Roman"/>
          <w:sz w:val="28"/>
          <w:szCs w:val="28"/>
        </w:rPr>
        <w:t>Га</w:t>
      </w:r>
      <w:r w:rsidR="00D166EA">
        <w:rPr>
          <w:rFonts w:ascii="Times New Roman" w:eastAsia="Times New Roman" w:hAnsi="Times New Roman" w:cs="Times New Roman"/>
          <w:sz w:val="28"/>
          <w:szCs w:val="28"/>
        </w:rPr>
        <w:t>врилюка Єгора Андрійовича</w:t>
      </w:r>
      <w:r w:rsidR="005A229B" w:rsidRPr="003C1AE7">
        <w:rPr>
          <w:rFonts w:ascii="Times New Roman" w:hAnsi="Times New Roman" w:cs="Times New Roman"/>
          <w:color w:val="000000" w:themeColor="text1"/>
          <w:sz w:val="28"/>
          <w:szCs w:val="28"/>
        </w:rPr>
        <w:t xml:space="preserve"> на тему «</w:t>
      </w:r>
      <w:r w:rsidR="00D166EA">
        <w:rPr>
          <w:rFonts w:ascii="Times New Roman" w:eastAsia="Times New Roman" w:hAnsi="Times New Roman" w:cs="Times New Roman"/>
          <w:sz w:val="28"/>
          <w:szCs w:val="28"/>
        </w:rPr>
        <w:t>М</w:t>
      </w:r>
      <w:r w:rsidR="00D166EA" w:rsidRPr="00550B06">
        <w:rPr>
          <w:rFonts w:ascii="Times New Roman" w:eastAsia="Times New Roman" w:hAnsi="Times New Roman" w:cs="Times New Roman"/>
          <w:sz w:val="28"/>
          <w:szCs w:val="28"/>
        </w:rPr>
        <w:t>оделі, методи та інформаційна технологія гібридної еволюційно-ройової оптимізації в задачах покриття у територіально-розподілених системах</w:t>
      </w:r>
      <w:r w:rsidR="005A229B" w:rsidRPr="003C1AE7">
        <w:rPr>
          <w:rFonts w:ascii="Times New Roman" w:hAnsi="Times New Roman" w:cs="Times New Roman"/>
          <w:color w:val="000000" w:themeColor="text1"/>
          <w:sz w:val="28"/>
          <w:szCs w:val="28"/>
        </w:rPr>
        <w:t xml:space="preserve">» на здобуття наукового ступеня доктора філософії з галузі знань </w:t>
      </w:r>
      <w:r w:rsidR="002D3B76" w:rsidRPr="6301FEFE">
        <w:rPr>
          <w:rFonts w:ascii="Times New Roman" w:eastAsia="Times New Roman" w:hAnsi="Times New Roman" w:cs="Times New Roman"/>
          <w:color w:val="000000" w:themeColor="text1"/>
          <w:sz w:val="28"/>
          <w:szCs w:val="28"/>
        </w:rPr>
        <w:t xml:space="preserve">12 Інформаційні технології за спеціальністю </w:t>
      </w:r>
    </w:p>
    <w:p w14:paraId="0482F9F8" w14:textId="36A64B58" w:rsidR="00404BE6" w:rsidRPr="003C1AE7" w:rsidRDefault="002D3B76" w:rsidP="005A229B">
      <w:pPr>
        <w:widowControl w:val="0"/>
        <w:spacing w:after="0" w:line="240" w:lineRule="auto"/>
        <w:jc w:val="center"/>
        <w:rPr>
          <w:rFonts w:ascii="Times New Roman" w:hAnsi="Times New Roman" w:cs="Times New Roman"/>
          <w:color w:val="000000" w:themeColor="text1"/>
          <w:sz w:val="28"/>
          <w:szCs w:val="28"/>
        </w:rPr>
      </w:pPr>
      <w:r w:rsidRPr="6301FEFE">
        <w:rPr>
          <w:rFonts w:ascii="Times New Roman" w:eastAsia="Times New Roman" w:hAnsi="Times New Roman" w:cs="Times New Roman"/>
          <w:color w:val="000000" w:themeColor="text1"/>
          <w:sz w:val="28"/>
          <w:szCs w:val="28"/>
        </w:rPr>
        <w:t>122 Комп’ютерні науки</w:t>
      </w:r>
    </w:p>
    <w:p w14:paraId="3DCDC9D5" w14:textId="0C5F000E" w:rsidR="00076D0F" w:rsidRPr="003C1AE7" w:rsidRDefault="00076D0F" w:rsidP="00B3372C">
      <w:pPr>
        <w:spacing w:after="0" w:line="240" w:lineRule="auto"/>
        <w:jc w:val="center"/>
        <w:rPr>
          <w:rFonts w:ascii="Times New Roman" w:eastAsia="Times New Roman" w:hAnsi="Times New Roman" w:cs="Times New Roman"/>
          <w:color w:val="000000" w:themeColor="text1"/>
          <w:sz w:val="28"/>
          <w:szCs w:val="28"/>
        </w:rPr>
      </w:pPr>
    </w:p>
    <w:p w14:paraId="1AC4BF95" w14:textId="163B0DB3" w:rsidR="00076D0F" w:rsidRPr="003C1AE7" w:rsidRDefault="000D2F64">
      <w:pPr>
        <w:spacing w:after="0" w:line="240" w:lineRule="auto"/>
        <w:jc w:val="center"/>
        <w:rPr>
          <w:rFonts w:ascii="Times New Roman" w:eastAsia="Times New Roman" w:hAnsi="Times New Roman" w:cs="Times New Roman"/>
          <w:b/>
          <w:color w:val="000000" w:themeColor="text1"/>
          <w:sz w:val="28"/>
          <w:szCs w:val="28"/>
        </w:rPr>
      </w:pPr>
      <w:bookmarkStart w:id="0" w:name="_heading=h.m4dx0bjjymw1" w:colFirst="0" w:colLast="0"/>
      <w:bookmarkEnd w:id="0"/>
      <w:r w:rsidRPr="003C1AE7">
        <w:rPr>
          <w:rFonts w:ascii="Times New Roman" w:eastAsia="Times New Roman" w:hAnsi="Times New Roman" w:cs="Times New Roman"/>
          <w:b/>
          <w:color w:val="000000" w:themeColor="text1"/>
          <w:sz w:val="28"/>
          <w:szCs w:val="28"/>
        </w:rPr>
        <w:t xml:space="preserve">від </w:t>
      </w:r>
      <w:r w:rsidR="002D3B76">
        <w:rPr>
          <w:rFonts w:ascii="Times New Roman" w:eastAsia="Times New Roman" w:hAnsi="Times New Roman" w:cs="Times New Roman"/>
          <w:b/>
          <w:color w:val="000000" w:themeColor="text1"/>
          <w:sz w:val="28"/>
          <w:szCs w:val="28"/>
        </w:rPr>
        <w:t>____</w:t>
      </w:r>
      <w:r w:rsidRPr="003C1AE7">
        <w:rPr>
          <w:rFonts w:ascii="Times New Roman" w:eastAsia="Times New Roman" w:hAnsi="Times New Roman" w:cs="Times New Roman"/>
          <w:b/>
          <w:color w:val="000000" w:themeColor="text1"/>
          <w:sz w:val="28"/>
          <w:szCs w:val="28"/>
        </w:rPr>
        <w:t xml:space="preserve"> </w:t>
      </w:r>
      <w:r w:rsidR="002D3B76">
        <w:rPr>
          <w:rFonts w:ascii="Times New Roman" w:eastAsia="Times New Roman" w:hAnsi="Times New Roman" w:cs="Times New Roman"/>
          <w:b/>
          <w:color w:val="000000" w:themeColor="text1"/>
          <w:sz w:val="28"/>
          <w:szCs w:val="28"/>
        </w:rPr>
        <w:t>травня</w:t>
      </w:r>
      <w:r w:rsidR="00BC6429" w:rsidRPr="003C1AE7">
        <w:rPr>
          <w:rFonts w:ascii="Times New Roman" w:eastAsia="Times New Roman" w:hAnsi="Times New Roman" w:cs="Times New Roman"/>
          <w:b/>
          <w:color w:val="000000" w:themeColor="text1"/>
          <w:sz w:val="28"/>
          <w:szCs w:val="28"/>
        </w:rPr>
        <w:t xml:space="preserve"> 202</w:t>
      </w:r>
      <w:r w:rsidR="00142C09" w:rsidRPr="003C1AE7">
        <w:rPr>
          <w:rFonts w:ascii="Times New Roman" w:eastAsia="Times New Roman" w:hAnsi="Times New Roman" w:cs="Times New Roman"/>
          <w:b/>
          <w:color w:val="000000" w:themeColor="text1"/>
          <w:sz w:val="28"/>
          <w:szCs w:val="28"/>
        </w:rPr>
        <w:t>6</w:t>
      </w:r>
      <w:r w:rsidR="00BC6429" w:rsidRPr="003C1AE7">
        <w:rPr>
          <w:rFonts w:ascii="Times New Roman" w:eastAsia="Times New Roman" w:hAnsi="Times New Roman" w:cs="Times New Roman"/>
          <w:b/>
          <w:color w:val="000000" w:themeColor="text1"/>
          <w:sz w:val="28"/>
          <w:szCs w:val="28"/>
        </w:rPr>
        <w:t xml:space="preserve"> року, протокол № ____</w:t>
      </w:r>
    </w:p>
    <w:p w14:paraId="08F66A62" w14:textId="77777777" w:rsidR="00076D0F" w:rsidRPr="003C1AE7" w:rsidRDefault="00076D0F">
      <w:pPr>
        <w:spacing w:after="0" w:line="240" w:lineRule="auto"/>
        <w:rPr>
          <w:rFonts w:ascii="Times New Roman" w:eastAsia="Times New Roman" w:hAnsi="Times New Roman" w:cs="Times New Roman"/>
          <w:color w:val="000000" w:themeColor="text1"/>
          <w:sz w:val="28"/>
          <w:szCs w:val="28"/>
        </w:rPr>
      </w:pPr>
    </w:p>
    <w:p w14:paraId="705BEE5E" w14:textId="06E97D45" w:rsidR="00076D0F" w:rsidRPr="003C1AE7" w:rsidRDefault="00BC6429">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3C1AE7">
        <w:rPr>
          <w:rFonts w:ascii="Times New Roman" w:eastAsia="Times New Roman" w:hAnsi="Times New Roman" w:cs="Times New Roman"/>
          <w:color w:val="000000" w:themeColor="text1"/>
          <w:sz w:val="28"/>
          <w:szCs w:val="28"/>
        </w:rPr>
        <w:t xml:space="preserve">Заслухавши та обговоривши інформацію проректора з науково-педагогічної роботи </w:t>
      </w:r>
      <w:r w:rsidR="006A2A3F" w:rsidRPr="003C1AE7">
        <w:rPr>
          <w:rFonts w:ascii="Times New Roman" w:eastAsia="Times New Roman" w:hAnsi="Times New Roman" w:cs="Times New Roman"/>
          <w:color w:val="000000" w:themeColor="text1"/>
          <w:sz w:val="28"/>
          <w:szCs w:val="28"/>
        </w:rPr>
        <w:t>Антона ПАНТЕЛЕЙМОНОВА</w:t>
      </w:r>
      <w:r w:rsidRPr="003C1AE7">
        <w:rPr>
          <w:rFonts w:ascii="Times New Roman" w:eastAsia="Times New Roman" w:hAnsi="Times New Roman" w:cs="Times New Roman"/>
          <w:color w:val="000000" w:themeColor="text1"/>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В.Н.</w:t>
      </w:r>
      <w:r w:rsidR="00400EEC" w:rsidRPr="003C1AE7">
        <w:rPr>
          <w:rFonts w:ascii="Times New Roman" w:eastAsia="Times New Roman" w:hAnsi="Times New Roman" w:cs="Times New Roman"/>
          <w:color w:val="000000" w:themeColor="text1"/>
          <w:sz w:val="28"/>
          <w:szCs w:val="28"/>
        </w:rPr>
        <w:t xml:space="preserve"> </w:t>
      </w:r>
      <w:r w:rsidRPr="003C1AE7">
        <w:rPr>
          <w:rFonts w:ascii="Times New Roman" w:eastAsia="Times New Roman" w:hAnsi="Times New Roman" w:cs="Times New Roman"/>
          <w:color w:val="000000" w:themeColor="text1"/>
          <w:sz w:val="28"/>
          <w:szCs w:val="28"/>
        </w:rPr>
        <w:t>Каразіна, Вчена рада ухвалила:</w:t>
      </w:r>
    </w:p>
    <w:p w14:paraId="11D471E7" w14:textId="77777777" w:rsidR="00076D0F" w:rsidRPr="003C1AE7" w:rsidRDefault="00076D0F">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p>
    <w:p w14:paraId="1E22782C" w14:textId="7999D54D" w:rsidR="00076D0F" w:rsidRPr="002D3B76" w:rsidRDefault="00BC6429" w:rsidP="002D3B76">
      <w:pPr>
        <w:widowControl w:val="0"/>
        <w:spacing w:after="0" w:line="240" w:lineRule="auto"/>
        <w:ind w:firstLine="709"/>
        <w:jc w:val="both"/>
        <w:rPr>
          <w:rFonts w:ascii="Times New Roman" w:eastAsia="Times New Roman" w:hAnsi="Times New Roman" w:cs="Times New Roman"/>
          <w:color w:val="000000" w:themeColor="text1"/>
          <w:sz w:val="28"/>
          <w:szCs w:val="28"/>
        </w:rPr>
      </w:pPr>
      <w:r w:rsidRPr="003C1AE7">
        <w:rPr>
          <w:rFonts w:ascii="Times New Roman" w:eastAsia="Times New Roman" w:hAnsi="Times New Roman" w:cs="Times New Roman"/>
          <w:color w:val="000000" w:themeColor="text1"/>
          <w:sz w:val="28"/>
          <w:szCs w:val="28"/>
        </w:rPr>
        <w:t xml:space="preserve">Утворити разову спеціалізовану вчену раду Харківського національного університету </w:t>
      </w:r>
      <w:r w:rsidR="00DE3446" w:rsidRPr="003C1AE7">
        <w:rPr>
          <w:rFonts w:ascii="Times New Roman" w:eastAsia="Times New Roman" w:hAnsi="Times New Roman" w:cs="Times New Roman"/>
          <w:color w:val="000000" w:themeColor="text1"/>
          <w:sz w:val="28"/>
          <w:szCs w:val="28"/>
        </w:rPr>
        <w:t>імені В.</w:t>
      </w:r>
      <w:r w:rsidRPr="003C1AE7">
        <w:rPr>
          <w:rFonts w:ascii="Times New Roman" w:eastAsia="Times New Roman" w:hAnsi="Times New Roman" w:cs="Times New Roman"/>
          <w:color w:val="000000" w:themeColor="text1"/>
          <w:sz w:val="28"/>
          <w:szCs w:val="28"/>
        </w:rPr>
        <w:t xml:space="preserve">Н. Каразіна з правом прийняття до розгляду та проведення разового захисту </w:t>
      </w:r>
      <w:r w:rsidR="00A27263" w:rsidRPr="003C1AE7">
        <w:rPr>
          <w:rFonts w:ascii="Times New Roman" w:eastAsia="Times New Roman" w:hAnsi="Times New Roman" w:cs="Times New Roman"/>
          <w:color w:val="000000" w:themeColor="text1"/>
          <w:sz w:val="28"/>
          <w:szCs w:val="28"/>
        </w:rPr>
        <w:t>здобувач</w:t>
      </w:r>
      <w:r w:rsidR="00D13111" w:rsidRPr="003C1AE7">
        <w:rPr>
          <w:rFonts w:ascii="Times New Roman" w:eastAsia="Times New Roman" w:hAnsi="Times New Roman" w:cs="Times New Roman"/>
          <w:color w:val="000000" w:themeColor="text1"/>
          <w:sz w:val="28"/>
          <w:szCs w:val="28"/>
        </w:rPr>
        <w:t>а</w:t>
      </w:r>
      <w:r w:rsidR="00A27263" w:rsidRPr="003C1AE7">
        <w:rPr>
          <w:rFonts w:ascii="Times New Roman" w:eastAsia="Times New Roman" w:hAnsi="Times New Roman" w:cs="Times New Roman"/>
          <w:color w:val="000000" w:themeColor="text1"/>
          <w:sz w:val="28"/>
          <w:szCs w:val="28"/>
        </w:rPr>
        <w:t xml:space="preserve"> </w:t>
      </w:r>
      <w:r w:rsidR="00D166EA" w:rsidRPr="00550B06">
        <w:rPr>
          <w:rFonts w:ascii="Times New Roman" w:eastAsia="Times New Roman" w:hAnsi="Times New Roman" w:cs="Times New Roman"/>
          <w:sz w:val="28"/>
          <w:szCs w:val="28"/>
        </w:rPr>
        <w:t>Га</w:t>
      </w:r>
      <w:r w:rsidR="00D166EA">
        <w:rPr>
          <w:rFonts w:ascii="Times New Roman" w:eastAsia="Times New Roman" w:hAnsi="Times New Roman" w:cs="Times New Roman"/>
          <w:sz w:val="28"/>
          <w:szCs w:val="28"/>
        </w:rPr>
        <w:t>врилюка Єгора Андрійовича</w:t>
      </w:r>
      <w:r w:rsidR="00D166EA" w:rsidRPr="003C1AE7">
        <w:rPr>
          <w:rFonts w:ascii="Times New Roman" w:hAnsi="Times New Roman" w:cs="Times New Roman"/>
          <w:color w:val="000000" w:themeColor="text1"/>
          <w:sz w:val="28"/>
          <w:szCs w:val="28"/>
        </w:rPr>
        <w:t xml:space="preserve"> на тему «</w:t>
      </w:r>
      <w:r w:rsidR="00D166EA">
        <w:rPr>
          <w:rFonts w:ascii="Times New Roman" w:eastAsia="Times New Roman" w:hAnsi="Times New Roman" w:cs="Times New Roman"/>
          <w:sz w:val="28"/>
          <w:szCs w:val="28"/>
        </w:rPr>
        <w:t>М</w:t>
      </w:r>
      <w:r w:rsidR="00D166EA" w:rsidRPr="00550B06">
        <w:rPr>
          <w:rFonts w:ascii="Times New Roman" w:eastAsia="Times New Roman" w:hAnsi="Times New Roman" w:cs="Times New Roman"/>
          <w:sz w:val="28"/>
          <w:szCs w:val="28"/>
        </w:rPr>
        <w:t>оделі, методи та інформаційна технологія гібридної еволюційно-ройової оптимізації в задачах покриття у територіально-розподілених системах</w:t>
      </w:r>
      <w:r w:rsidR="00D166EA" w:rsidRPr="003C1AE7">
        <w:rPr>
          <w:rFonts w:ascii="Times New Roman" w:hAnsi="Times New Roman" w:cs="Times New Roman"/>
          <w:color w:val="000000" w:themeColor="text1"/>
          <w:sz w:val="28"/>
          <w:szCs w:val="28"/>
        </w:rPr>
        <w:t>»</w:t>
      </w:r>
      <w:r w:rsidR="00A94AB4">
        <w:rPr>
          <w:rFonts w:ascii="Times New Roman" w:hAnsi="Times New Roman" w:cs="Times New Roman"/>
          <w:color w:val="000000" w:themeColor="text1"/>
          <w:sz w:val="28"/>
          <w:szCs w:val="28"/>
        </w:rPr>
        <w:t xml:space="preserve"> </w:t>
      </w:r>
      <w:r w:rsidR="005A229B" w:rsidRPr="003C1AE7">
        <w:rPr>
          <w:rFonts w:asciiTheme="majorBidi" w:hAnsiTheme="majorBidi" w:cstheme="majorBidi"/>
          <w:color w:val="000000" w:themeColor="text1"/>
          <w:sz w:val="28"/>
          <w:szCs w:val="28"/>
        </w:rPr>
        <w:t xml:space="preserve">на здобуття наукового ступеня доктора філософії з галузі знань </w:t>
      </w:r>
      <w:r w:rsidR="002D3B76">
        <w:rPr>
          <w:rFonts w:ascii="Times New Roman" w:eastAsia="Times New Roman" w:hAnsi="Times New Roman" w:cs="Times New Roman"/>
          <w:color w:val="000000" w:themeColor="text1"/>
          <w:sz w:val="28"/>
          <w:szCs w:val="28"/>
        </w:rPr>
        <w:t xml:space="preserve">12 </w:t>
      </w:r>
      <w:r w:rsidR="002D3B76" w:rsidRPr="6301FEFE">
        <w:rPr>
          <w:rFonts w:ascii="Times New Roman" w:eastAsia="Times New Roman" w:hAnsi="Times New Roman" w:cs="Times New Roman"/>
          <w:color w:val="000000" w:themeColor="text1"/>
          <w:sz w:val="28"/>
          <w:szCs w:val="28"/>
        </w:rPr>
        <w:t>Інформаційні технології за спеціальністю 122 Комп’ютерні науки</w:t>
      </w:r>
      <w:r w:rsidR="002D3B76">
        <w:rPr>
          <w:rFonts w:ascii="Times New Roman" w:eastAsia="Times New Roman" w:hAnsi="Times New Roman" w:cs="Times New Roman"/>
          <w:color w:val="000000" w:themeColor="text1"/>
          <w:sz w:val="28"/>
          <w:szCs w:val="28"/>
        </w:rPr>
        <w:t xml:space="preserve"> </w:t>
      </w:r>
      <w:r w:rsidRPr="003C1AE7">
        <w:rPr>
          <w:rFonts w:ascii="Times New Roman" w:eastAsia="Times New Roman" w:hAnsi="Times New Roman" w:cs="Times New Roman"/>
          <w:color w:val="000000" w:themeColor="text1"/>
          <w:sz w:val="28"/>
          <w:szCs w:val="28"/>
        </w:rPr>
        <w:t>(додаток 1).</w:t>
      </w:r>
    </w:p>
    <w:p w14:paraId="2B68EDE0" w14:textId="77777777" w:rsidR="00076D0F" w:rsidRPr="003C1AE7" w:rsidRDefault="00076D0F">
      <w:pPr>
        <w:shd w:val="clear" w:color="auto" w:fill="FFFFFF"/>
        <w:spacing w:after="0" w:line="240" w:lineRule="auto"/>
        <w:jc w:val="both"/>
        <w:rPr>
          <w:rFonts w:ascii="Times New Roman" w:eastAsia="Times New Roman" w:hAnsi="Times New Roman" w:cs="Times New Roman"/>
          <w:color w:val="000000" w:themeColor="text1"/>
          <w:sz w:val="28"/>
          <w:szCs w:val="28"/>
        </w:rPr>
      </w:pPr>
    </w:p>
    <w:p w14:paraId="520CC3EC" w14:textId="77777777" w:rsidR="00B62E9A" w:rsidRPr="003C1AE7" w:rsidRDefault="00B62E9A" w:rsidP="00B62E9A">
      <w:pPr>
        <w:spacing w:after="0"/>
        <w:jc w:val="both"/>
        <w:rPr>
          <w:rFonts w:ascii="Times New Roman" w:eastAsia="Times New Roman" w:hAnsi="Times New Roman" w:cs="Times New Roman"/>
          <w:i/>
          <w:color w:val="000000" w:themeColor="text1"/>
          <w:sz w:val="28"/>
          <w:szCs w:val="28"/>
        </w:rPr>
      </w:pPr>
      <w:r w:rsidRPr="003C1AE7">
        <w:rPr>
          <w:rFonts w:ascii="Times New Roman" w:eastAsia="Times New Roman" w:hAnsi="Times New Roman" w:cs="Times New Roman"/>
          <w:i/>
          <w:color w:val="000000" w:themeColor="text1"/>
          <w:sz w:val="28"/>
          <w:szCs w:val="28"/>
        </w:rPr>
        <w:t>Відповідальний: проректор з науково-педагогічної роботи Антон ПАНТЕЛЕЙМОНОВ.</w:t>
      </w:r>
    </w:p>
    <w:p w14:paraId="2CF9B9C5" w14:textId="77777777" w:rsidR="002C6CD7" w:rsidRPr="003C1AE7" w:rsidRDefault="002C6CD7">
      <w:pPr>
        <w:spacing w:after="0"/>
        <w:jc w:val="both"/>
        <w:rPr>
          <w:rFonts w:ascii="Times New Roman" w:eastAsia="Times New Roman" w:hAnsi="Times New Roman" w:cs="Times New Roman"/>
          <w:i/>
          <w:color w:val="000000" w:themeColor="text1"/>
          <w:sz w:val="28"/>
          <w:szCs w:val="28"/>
        </w:rPr>
      </w:pPr>
    </w:p>
    <w:p w14:paraId="3E62C153" w14:textId="48E3B8FB" w:rsidR="00A943B0" w:rsidRPr="003C1AE7" w:rsidRDefault="00A943B0" w:rsidP="00A943B0">
      <w:pPr>
        <w:spacing w:after="0"/>
        <w:rPr>
          <w:rFonts w:ascii="Times New Roman" w:eastAsia="Times New Roman" w:hAnsi="Times New Roman" w:cs="Times New Roman"/>
          <w:color w:val="000000" w:themeColor="text1"/>
          <w:sz w:val="28"/>
          <w:szCs w:val="28"/>
          <w:lang w:val="ru-RU"/>
        </w:rPr>
      </w:pPr>
    </w:p>
    <w:p w14:paraId="2846759C" w14:textId="77777777" w:rsidR="00A933D5" w:rsidRPr="003C1AE7" w:rsidRDefault="00A933D5" w:rsidP="00A933D5">
      <w:pPr>
        <w:spacing w:after="0" w:line="240" w:lineRule="auto"/>
        <w:rPr>
          <w:rFonts w:ascii="Times New Roman" w:eastAsia="Times New Roman" w:hAnsi="Times New Roman" w:cs="Times New Roman"/>
          <w:color w:val="000000" w:themeColor="text1"/>
          <w:sz w:val="28"/>
          <w:szCs w:val="28"/>
        </w:rPr>
      </w:pPr>
    </w:p>
    <w:p w14:paraId="6619322C" w14:textId="675CA046" w:rsidR="00F2132D" w:rsidRPr="003C1AE7" w:rsidRDefault="00F2132D">
      <w:pPr>
        <w:rPr>
          <w:rFonts w:ascii="Times New Roman" w:eastAsia="Times New Roman" w:hAnsi="Times New Roman" w:cs="Times New Roman"/>
          <w:color w:val="000000" w:themeColor="text1"/>
          <w:sz w:val="28"/>
          <w:szCs w:val="28"/>
        </w:rPr>
      </w:pPr>
      <w:bookmarkStart w:id="1" w:name="_GoBack"/>
      <w:bookmarkEnd w:id="1"/>
      <w:r w:rsidRPr="003C1AE7">
        <w:rPr>
          <w:rFonts w:ascii="Times New Roman" w:eastAsia="Times New Roman" w:hAnsi="Times New Roman" w:cs="Times New Roman"/>
          <w:color w:val="000000" w:themeColor="text1"/>
          <w:sz w:val="28"/>
          <w:szCs w:val="28"/>
        </w:rPr>
        <w:br w:type="page"/>
      </w:r>
    </w:p>
    <w:p w14:paraId="21A897EE" w14:textId="5DFB8464" w:rsidR="006A2A3F" w:rsidRPr="003C1AE7" w:rsidRDefault="006A2A3F" w:rsidP="00C30B3A">
      <w:pPr>
        <w:spacing w:after="0" w:line="240" w:lineRule="auto"/>
        <w:ind w:firstLine="708"/>
        <w:jc w:val="right"/>
        <w:rPr>
          <w:rFonts w:ascii="Times New Roman" w:eastAsia="Times New Roman" w:hAnsi="Times New Roman" w:cs="Times New Roman"/>
          <w:i/>
          <w:color w:val="000000" w:themeColor="text1"/>
          <w:sz w:val="28"/>
          <w:szCs w:val="28"/>
          <w:highlight w:val="white"/>
        </w:rPr>
      </w:pPr>
      <w:r w:rsidRPr="003C1AE7">
        <w:rPr>
          <w:rFonts w:ascii="Times New Roman" w:eastAsia="Times New Roman" w:hAnsi="Times New Roman" w:cs="Times New Roman"/>
          <w:i/>
          <w:color w:val="000000" w:themeColor="text1"/>
          <w:sz w:val="28"/>
          <w:szCs w:val="28"/>
          <w:highlight w:val="white"/>
        </w:rPr>
        <w:lastRenderedPageBreak/>
        <w:t>Додаток 1</w:t>
      </w:r>
    </w:p>
    <w:p w14:paraId="5BD9533C" w14:textId="77777777" w:rsidR="006A2A3F" w:rsidRPr="003C1AE7" w:rsidRDefault="006A2A3F" w:rsidP="006A2A3F">
      <w:pPr>
        <w:spacing w:after="0" w:line="240" w:lineRule="auto"/>
        <w:ind w:firstLine="708"/>
        <w:jc w:val="right"/>
        <w:rPr>
          <w:rFonts w:ascii="Times New Roman" w:eastAsia="Times New Roman" w:hAnsi="Times New Roman" w:cs="Times New Roman"/>
          <w:i/>
          <w:color w:val="000000" w:themeColor="text1"/>
          <w:sz w:val="28"/>
          <w:szCs w:val="28"/>
          <w:highlight w:val="white"/>
        </w:rPr>
      </w:pPr>
    </w:p>
    <w:p w14:paraId="3B5B1377" w14:textId="77777777" w:rsidR="006A2A3F" w:rsidRPr="003C1AE7" w:rsidRDefault="006A2A3F" w:rsidP="006A2A3F">
      <w:pPr>
        <w:spacing w:after="0" w:line="240" w:lineRule="auto"/>
        <w:jc w:val="center"/>
        <w:rPr>
          <w:rFonts w:ascii="Times New Roman" w:eastAsia="Times New Roman" w:hAnsi="Times New Roman" w:cs="Times New Roman"/>
          <w:i/>
          <w:color w:val="000000" w:themeColor="text1"/>
          <w:sz w:val="28"/>
          <w:szCs w:val="28"/>
          <w:highlight w:val="white"/>
        </w:rPr>
      </w:pPr>
      <w:r w:rsidRPr="003C1AE7">
        <w:rPr>
          <w:rFonts w:ascii="Times New Roman" w:eastAsia="Times New Roman" w:hAnsi="Times New Roman" w:cs="Times New Roman"/>
          <w:i/>
          <w:color w:val="000000" w:themeColor="text1"/>
          <w:sz w:val="28"/>
          <w:szCs w:val="28"/>
          <w:highlight w:val="white"/>
        </w:rPr>
        <w:t xml:space="preserve">Склад </w:t>
      </w:r>
    </w:p>
    <w:p w14:paraId="5889FBA0" w14:textId="5A3C31CD" w:rsidR="00FA2C5A" w:rsidRPr="003C1AE7" w:rsidRDefault="006A2A3F" w:rsidP="00D166EA">
      <w:pPr>
        <w:widowControl w:val="0"/>
        <w:spacing w:after="0" w:line="240" w:lineRule="auto"/>
        <w:jc w:val="center"/>
        <w:rPr>
          <w:rFonts w:ascii="Times New Roman" w:eastAsia="Times New Roman" w:hAnsi="Times New Roman" w:cs="Times New Roman"/>
          <w:color w:val="000000" w:themeColor="text1"/>
          <w:sz w:val="28"/>
          <w:szCs w:val="28"/>
        </w:rPr>
      </w:pPr>
      <w:r w:rsidRPr="003C1AE7">
        <w:rPr>
          <w:rFonts w:ascii="Times New Roman" w:eastAsia="Times New Roman" w:hAnsi="Times New Roman" w:cs="Times New Roman"/>
          <w:color w:val="000000" w:themeColor="text1"/>
          <w:sz w:val="28"/>
          <w:szCs w:val="28"/>
        </w:rPr>
        <w:t xml:space="preserve">разової спеціалізованої вченої ради </w:t>
      </w:r>
      <w:r w:rsidRPr="003C1AE7">
        <w:rPr>
          <w:rFonts w:ascii="Times New Roman" w:eastAsia="Times New Roman" w:hAnsi="Times New Roman" w:cs="Times New Roman"/>
          <w:color w:val="000000" w:themeColor="text1"/>
          <w:sz w:val="28"/>
          <w:szCs w:val="28"/>
          <w:highlight w:val="white"/>
        </w:rPr>
        <w:t xml:space="preserve">з правом прийняття до розгляду  та проведення разового захисту дисертації </w:t>
      </w:r>
      <w:r w:rsidR="00D166EA" w:rsidRPr="00550B06">
        <w:rPr>
          <w:rFonts w:ascii="Times New Roman" w:eastAsia="Times New Roman" w:hAnsi="Times New Roman" w:cs="Times New Roman"/>
          <w:sz w:val="28"/>
          <w:szCs w:val="28"/>
        </w:rPr>
        <w:t>Га</w:t>
      </w:r>
      <w:r w:rsidR="00D166EA">
        <w:rPr>
          <w:rFonts w:ascii="Times New Roman" w:eastAsia="Times New Roman" w:hAnsi="Times New Roman" w:cs="Times New Roman"/>
          <w:sz w:val="28"/>
          <w:szCs w:val="28"/>
        </w:rPr>
        <w:t>врилюка Єгора Андрійовича</w:t>
      </w:r>
      <w:r w:rsidR="00D166EA" w:rsidRPr="003C1AE7">
        <w:rPr>
          <w:rFonts w:ascii="Times New Roman" w:hAnsi="Times New Roman" w:cs="Times New Roman"/>
          <w:color w:val="000000" w:themeColor="text1"/>
          <w:sz w:val="28"/>
          <w:szCs w:val="28"/>
        </w:rPr>
        <w:t xml:space="preserve"> на тему «</w:t>
      </w:r>
      <w:r w:rsidR="00D166EA">
        <w:rPr>
          <w:rFonts w:ascii="Times New Roman" w:eastAsia="Times New Roman" w:hAnsi="Times New Roman" w:cs="Times New Roman"/>
          <w:sz w:val="28"/>
          <w:szCs w:val="28"/>
        </w:rPr>
        <w:t>М</w:t>
      </w:r>
      <w:r w:rsidR="00D166EA" w:rsidRPr="00550B06">
        <w:rPr>
          <w:rFonts w:ascii="Times New Roman" w:eastAsia="Times New Roman" w:hAnsi="Times New Roman" w:cs="Times New Roman"/>
          <w:sz w:val="28"/>
          <w:szCs w:val="28"/>
        </w:rPr>
        <w:t>оделі, методи та інформаційна технологія гібридної еволюційно-ройової оптимізації в задачах покриття у територіально-розподілених системах</w:t>
      </w:r>
      <w:r w:rsidR="00D166EA" w:rsidRPr="003C1AE7">
        <w:rPr>
          <w:rFonts w:ascii="Times New Roman" w:hAnsi="Times New Roman" w:cs="Times New Roman"/>
          <w:color w:val="000000" w:themeColor="text1"/>
          <w:sz w:val="28"/>
          <w:szCs w:val="28"/>
        </w:rPr>
        <w:t>»</w:t>
      </w:r>
      <w:r w:rsidR="00D166EA">
        <w:rPr>
          <w:rFonts w:ascii="Times New Roman" w:hAnsi="Times New Roman" w:cs="Times New Roman"/>
          <w:color w:val="000000" w:themeColor="text1"/>
          <w:sz w:val="28"/>
          <w:szCs w:val="28"/>
        </w:rPr>
        <w:t xml:space="preserve"> </w:t>
      </w:r>
      <w:r w:rsidR="002D3B76" w:rsidRPr="003C1AE7">
        <w:rPr>
          <w:rFonts w:asciiTheme="majorBidi" w:hAnsiTheme="majorBidi" w:cstheme="majorBidi"/>
          <w:color w:val="000000" w:themeColor="text1"/>
          <w:sz w:val="28"/>
          <w:szCs w:val="28"/>
        </w:rPr>
        <w:t xml:space="preserve">на здобуття наукового ступеня доктора філософії з галузі знань </w:t>
      </w:r>
      <w:r w:rsidR="002D3B76">
        <w:rPr>
          <w:rFonts w:ascii="Times New Roman" w:eastAsia="Times New Roman" w:hAnsi="Times New Roman" w:cs="Times New Roman"/>
          <w:color w:val="000000" w:themeColor="text1"/>
          <w:sz w:val="28"/>
          <w:szCs w:val="28"/>
        </w:rPr>
        <w:t xml:space="preserve">12 </w:t>
      </w:r>
      <w:r w:rsidR="002D3B76" w:rsidRPr="6301FEFE">
        <w:rPr>
          <w:rFonts w:ascii="Times New Roman" w:eastAsia="Times New Roman" w:hAnsi="Times New Roman" w:cs="Times New Roman"/>
          <w:color w:val="000000" w:themeColor="text1"/>
          <w:sz w:val="28"/>
          <w:szCs w:val="28"/>
        </w:rPr>
        <w:t>Інформаційні технології за спеціальністю 122 Комп’ютерні науки</w:t>
      </w:r>
    </w:p>
    <w:p w14:paraId="1B90351F" w14:textId="77777777" w:rsidR="00F92E75" w:rsidRPr="003C1AE7" w:rsidRDefault="00F92E75" w:rsidP="00562662">
      <w:pPr>
        <w:spacing w:after="0" w:line="240" w:lineRule="auto"/>
        <w:jc w:val="center"/>
        <w:rPr>
          <w:rFonts w:ascii="Times New Roman" w:eastAsia="Times New Roman" w:hAnsi="Times New Roman" w:cs="Times New Roman"/>
          <w:color w:val="000000" w:themeColor="text1"/>
          <w:sz w:val="28"/>
          <w:szCs w:val="28"/>
        </w:rPr>
      </w:pPr>
    </w:p>
    <w:tbl>
      <w:tblPr>
        <w:tblW w:w="92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264"/>
        <w:gridCol w:w="5453"/>
      </w:tblGrid>
      <w:tr w:rsidR="003C1AE7" w:rsidRPr="00FC26C1" w14:paraId="57AE7E6E" w14:textId="77777777" w:rsidTr="00871FAC">
        <w:trPr>
          <w:trHeight w:val="1407"/>
          <w:jc w:val="center"/>
        </w:trPr>
        <w:tc>
          <w:tcPr>
            <w:tcW w:w="1559" w:type="dxa"/>
          </w:tcPr>
          <w:p w14:paraId="0958CF76" w14:textId="77777777" w:rsidR="006A2A3F" w:rsidRPr="00FC26C1" w:rsidRDefault="006A2A3F" w:rsidP="00AB7BD5">
            <w:pPr>
              <w:rPr>
                <w:rFonts w:ascii="Times New Roman" w:eastAsia="Times New Roman" w:hAnsi="Times New Roman" w:cs="Times New Roman"/>
                <w:color w:val="000000" w:themeColor="text1"/>
                <w:sz w:val="28"/>
                <w:szCs w:val="28"/>
              </w:rPr>
            </w:pPr>
            <w:r w:rsidRPr="00FC26C1">
              <w:rPr>
                <w:rFonts w:ascii="Times New Roman" w:eastAsia="Times New Roman" w:hAnsi="Times New Roman" w:cs="Times New Roman"/>
                <w:color w:val="000000" w:themeColor="text1"/>
                <w:sz w:val="28"/>
                <w:szCs w:val="28"/>
              </w:rPr>
              <w:t>Голова</w:t>
            </w:r>
          </w:p>
        </w:tc>
        <w:tc>
          <w:tcPr>
            <w:tcW w:w="2264" w:type="dxa"/>
          </w:tcPr>
          <w:p w14:paraId="2F1BA527" w14:textId="4AE9778C" w:rsidR="006A2A3F" w:rsidRPr="00CB1976" w:rsidRDefault="00D166EA" w:rsidP="00CB1976">
            <w:pPr>
              <w:jc w:val="center"/>
              <w:rPr>
                <w:rFonts w:ascii="Times New Roman" w:hAnsi="Times New Roman" w:cs="Times New Roman"/>
                <w:color w:val="000000" w:themeColor="text1"/>
                <w:sz w:val="28"/>
                <w:szCs w:val="28"/>
              </w:rPr>
            </w:pPr>
            <w:r w:rsidRPr="00CB1976">
              <w:rPr>
                <w:rFonts w:ascii="Times New Roman" w:eastAsia="Times New Roman" w:hAnsi="Times New Roman" w:cs="Times New Roman"/>
                <w:bCs/>
                <w:sz w:val="28"/>
                <w:szCs w:val="28"/>
                <w:highlight w:val="white"/>
              </w:rPr>
              <w:t>Мірошник Марина Анатоліївна</w:t>
            </w:r>
          </w:p>
        </w:tc>
        <w:tc>
          <w:tcPr>
            <w:tcW w:w="5453" w:type="dxa"/>
          </w:tcPr>
          <w:p w14:paraId="2AB9CC46" w14:textId="2E110A4B" w:rsidR="00D166EA" w:rsidRPr="00CB1976" w:rsidRDefault="00D166EA" w:rsidP="00D166EA">
            <w:pPr>
              <w:jc w:val="both"/>
              <w:rPr>
                <w:rFonts w:ascii="Times New Roman" w:eastAsia="Times New Roman" w:hAnsi="Times New Roman" w:cs="Times New Roman"/>
                <w:sz w:val="28"/>
                <w:szCs w:val="28"/>
                <w:highlight w:val="white"/>
              </w:rPr>
            </w:pPr>
            <w:r w:rsidRPr="00CB1976">
              <w:rPr>
                <w:rFonts w:ascii="Times New Roman" w:eastAsia="Times New Roman" w:hAnsi="Times New Roman" w:cs="Times New Roman"/>
                <w:sz w:val="28"/>
                <w:szCs w:val="28"/>
                <w:highlight w:val="white"/>
              </w:rPr>
              <w:t xml:space="preserve">Професор кафедри комп’ютерних систем та робототехніки Навчально-наукового інституту комп’ютерних наук та штучного інтелекту Харківського національного університету імені В.Н. Каразіна доктор технічних наук, професор </w:t>
            </w:r>
          </w:p>
          <w:p w14:paraId="1BCD7F57" w14:textId="53956C0C" w:rsidR="00CB1976" w:rsidRPr="00671399" w:rsidRDefault="00851D3E" w:rsidP="00851D3E">
            <w:pPr>
              <w:pStyle w:val="ae"/>
              <w:tabs>
                <w:tab w:val="left" w:pos="182"/>
                <w:tab w:val="left" w:pos="376"/>
              </w:tabs>
              <w:spacing w:before="0" w:beforeAutospacing="0" w:after="0" w:afterAutospacing="0"/>
              <w:jc w:val="both"/>
              <w:textAlignment w:val="baseline"/>
              <w:rPr>
                <w:color w:val="222222"/>
                <w:sz w:val="28"/>
                <w:szCs w:val="28"/>
                <w:lang w:val="ru-RU"/>
              </w:rPr>
            </w:pPr>
            <w:r w:rsidRPr="00CB1976">
              <w:rPr>
                <w:color w:val="000000" w:themeColor="text1"/>
                <w:sz w:val="28"/>
                <w:szCs w:val="28"/>
                <w:lang w:val="ru-RU"/>
              </w:rPr>
              <w:t>1</w:t>
            </w:r>
            <w:r w:rsidR="00CB1976" w:rsidRPr="00CB1976">
              <w:rPr>
                <w:color w:val="000000" w:themeColor="text1"/>
                <w:sz w:val="28"/>
                <w:szCs w:val="28"/>
                <w:lang w:val="ru-RU"/>
              </w:rPr>
              <w:t>)</w:t>
            </w:r>
            <w:r w:rsidR="00CB1976">
              <w:rPr>
                <w:color w:val="222222"/>
                <w:sz w:val="28"/>
                <w:szCs w:val="28"/>
                <w:lang w:val="ru-RU"/>
              </w:rPr>
              <w:t> </w:t>
            </w:r>
            <w:proofErr w:type="spellStart"/>
            <w:r w:rsidR="00CB1976" w:rsidRPr="00CB1976">
              <w:rPr>
                <w:color w:val="222222"/>
                <w:sz w:val="28"/>
                <w:szCs w:val="28"/>
                <w:lang w:val="ru-RU"/>
              </w:rPr>
              <w:t>Мірошник</w:t>
            </w:r>
            <w:proofErr w:type="spellEnd"/>
            <w:r w:rsidR="00CB1976" w:rsidRPr="00CB1976">
              <w:rPr>
                <w:color w:val="222222"/>
                <w:sz w:val="28"/>
                <w:szCs w:val="28"/>
                <w:lang w:val="ru-RU"/>
              </w:rPr>
              <w:t xml:space="preserve"> М., Шматков С., </w:t>
            </w:r>
            <w:proofErr w:type="spellStart"/>
            <w:r w:rsidR="00CB1976" w:rsidRPr="00CB1976">
              <w:rPr>
                <w:color w:val="222222"/>
                <w:sz w:val="28"/>
                <w:szCs w:val="28"/>
                <w:lang w:val="ru-RU"/>
              </w:rPr>
              <w:t>Стрілець</w:t>
            </w:r>
            <w:proofErr w:type="spellEnd"/>
            <w:r w:rsidR="00CB1976" w:rsidRPr="00CB1976">
              <w:rPr>
                <w:color w:val="222222"/>
                <w:sz w:val="28"/>
                <w:szCs w:val="28"/>
                <w:lang w:val="ru-RU"/>
              </w:rPr>
              <w:t xml:space="preserve"> В., </w:t>
            </w:r>
            <w:proofErr w:type="spellStart"/>
            <w:r w:rsidR="00CB1976" w:rsidRPr="00CB1976">
              <w:rPr>
                <w:color w:val="222222"/>
                <w:sz w:val="28"/>
                <w:szCs w:val="28"/>
                <w:lang w:val="ru-RU"/>
              </w:rPr>
              <w:t>Зац</w:t>
            </w:r>
            <w:proofErr w:type="spellEnd"/>
            <w:r w:rsidR="00CB1976" w:rsidRPr="00CB1976">
              <w:rPr>
                <w:color w:val="222222"/>
                <w:sz w:val="28"/>
                <w:szCs w:val="28"/>
                <w:lang w:val="ru-RU"/>
              </w:rPr>
              <w:t xml:space="preserve"> О. </w:t>
            </w:r>
            <w:proofErr w:type="spellStart"/>
            <w:r w:rsidR="00CB1976" w:rsidRPr="00CB1976">
              <w:rPr>
                <w:color w:val="222222"/>
                <w:sz w:val="28"/>
                <w:szCs w:val="28"/>
                <w:lang w:val="ru-RU"/>
              </w:rPr>
              <w:t>Дослідження</w:t>
            </w:r>
            <w:proofErr w:type="spellEnd"/>
            <w:r w:rsidR="00CB1976" w:rsidRPr="00CB1976">
              <w:rPr>
                <w:color w:val="222222"/>
                <w:sz w:val="28"/>
                <w:szCs w:val="28"/>
                <w:lang w:val="ru-RU"/>
              </w:rPr>
              <w:t xml:space="preserve"> </w:t>
            </w:r>
            <w:proofErr w:type="spellStart"/>
            <w:r w:rsidR="00CB1976" w:rsidRPr="00CB1976">
              <w:rPr>
                <w:color w:val="222222"/>
                <w:sz w:val="28"/>
                <w:szCs w:val="28"/>
                <w:lang w:val="ru-RU"/>
              </w:rPr>
              <w:t>комп'ютерних</w:t>
            </w:r>
            <w:proofErr w:type="spellEnd"/>
            <w:r w:rsidR="00CB1976" w:rsidRPr="00CB1976">
              <w:rPr>
                <w:color w:val="222222"/>
                <w:sz w:val="28"/>
                <w:szCs w:val="28"/>
                <w:lang w:val="ru-RU"/>
              </w:rPr>
              <w:t xml:space="preserve"> систем для </w:t>
            </w:r>
            <w:proofErr w:type="spellStart"/>
            <w:r w:rsidR="00CB1976" w:rsidRPr="00CB1976">
              <w:rPr>
                <w:color w:val="222222"/>
                <w:sz w:val="28"/>
                <w:szCs w:val="28"/>
                <w:lang w:val="ru-RU"/>
              </w:rPr>
              <w:t>виявлення</w:t>
            </w:r>
            <w:proofErr w:type="spellEnd"/>
            <w:r w:rsidR="00CB1976" w:rsidRPr="00CB1976">
              <w:rPr>
                <w:color w:val="222222"/>
                <w:sz w:val="28"/>
                <w:szCs w:val="28"/>
                <w:lang w:val="ru-RU"/>
              </w:rPr>
              <w:t xml:space="preserve"> </w:t>
            </w:r>
            <w:proofErr w:type="spellStart"/>
            <w:r w:rsidR="00CB1976" w:rsidRPr="00CB1976">
              <w:rPr>
                <w:color w:val="222222"/>
                <w:sz w:val="28"/>
                <w:szCs w:val="28"/>
                <w:lang w:val="ru-RU"/>
              </w:rPr>
              <w:t>вторгнень</w:t>
            </w:r>
            <w:proofErr w:type="spellEnd"/>
            <w:r w:rsidR="00CB1976" w:rsidRPr="00CB1976">
              <w:rPr>
                <w:color w:val="222222"/>
                <w:sz w:val="28"/>
                <w:szCs w:val="28"/>
                <w:lang w:val="ru-RU"/>
              </w:rPr>
              <w:t xml:space="preserve"> та </w:t>
            </w:r>
            <w:proofErr w:type="spellStart"/>
            <w:r w:rsidR="00CB1976" w:rsidRPr="00CB1976">
              <w:rPr>
                <w:color w:val="222222"/>
                <w:sz w:val="28"/>
                <w:szCs w:val="28"/>
                <w:lang w:val="ru-RU"/>
              </w:rPr>
              <w:t>мережевих</w:t>
            </w:r>
            <w:proofErr w:type="spellEnd"/>
            <w:r w:rsidR="00CB1976" w:rsidRPr="00CB1976">
              <w:rPr>
                <w:color w:val="222222"/>
                <w:sz w:val="28"/>
                <w:szCs w:val="28"/>
                <w:lang w:val="ru-RU"/>
              </w:rPr>
              <w:t xml:space="preserve"> </w:t>
            </w:r>
            <w:proofErr w:type="spellStart"/>
            <w:r w:rsidR="00CB1976" w:rsidRPr="00CB1976">
              <w:rPr>
                <w:color w:val="222222"/>
                <w:sz w:val="28"/>
                <w:szCs w:val="28"/>
                <w:lang w:val="ru-RU"/>
              </w:rPr>
              <w:t>аномалій</w:t>
            </w:r>
            <w:proofErr w:type="spellEnd"/>
            <w:r w:rsidR="00CB1976" w:rsidRPr="00CB1976">
              <w:rPr>
                <w:color w:val="222222"/>
                <w:sz w:val="28"/>
                <w:szCs w:val="28"/>
                <w:lang w:val="ru-RU"/>
              </w:rPr>
              <w:t xml:space="preserve">. </w:t>
            </w:r>
            <w:proofErr w:type="spellStart"/>
            <w:r w:rsidR="00CB1976" w:rsidRPr="00CB1976">
              <w:rPr>
                <w:iCs/>
                <w:color w:val="222222"/>
                <w:sz w:val="28"/>
                <w:szCs w:val="28"/>
                <w:lang w:val="ru-RU"/>
              </w:rPr>
              <w:t>Вісник</w:t>
            </w:r>
            <w:proofErr w:type="spellEnd"/>
            <w:r w:rsidR="00CB1976" w:rsidRPr="00CB1976">
              <w:rPr>
                <w:iCs/>
                <w:color w:val="222222"/>
                <w:sz w:val="28"/>
                <w:szCs w:val="28"/>
                <w:lang w:val="ru-RU"/>
              </w:rPr>
              <w:t xml:space="preserve"> </w:t>
            </w:r>
            <w:proofErr w:type="spellStart"/>
            <w:r w:rsidR="00CB1976" w:rsidRPr="00CB1976">
              <w:rPr>
                <w:iCs/>
                <w:color w:val="222222"/>
                <w:sz w:val="28"/>
                <w:szCs w:val="28"/>
                <w:lang w:val="ru-RU"/>
              </w:rPr>
              <w:t>Харківського</w:t>
            </w:r>
            <w:proofErr w:type="spellEnd"/>
            <w:r w:rsidR="00CB1976" w:rsidRPr="00CB1976">
              <w:rPr>
                <w:iCs/>
                <w:color w:val="222222"/>
                <w:sz w:val="28"/>
                <w:szCs w:val="28"/>
                <w:lang w:val="ru-RU"/>
              </w:rPr>
              <w:t xml:space="preserve"> </w:t>
            </w:r>
            <w:proofErr w:type="spellStart"/>
            <w:r w:rsidR="00CB1976" w:rsidRPr="00CB1976">
              <w:rPr>
                <w:iCs/>
                <w:color w:val="222222"/>
                <w:sz w:val="28"/>
                <w:szCs w:val="28"/>
                <w:lang w:val="ru-RU"/>
              </w:rPr>
              <w:t>національного</w:t>
            </w:r>
            <w:proofErr w:type="spellEnd"/>
            <w:r w:rsidR="00CB1976" w:rsidRPr="00CB1976">
              <w:rPr>
                <w:iCs/>
                <w:color w:val="222222"/>
                <w:sz w:val="28"/>
                <w:szCs w:val="28"/>
                <w:lang w:val="ru-RU"/>
              </w:rPr>
              <w:t xml:space="preserve"> </w:t>
            </w:r>
            <w:proofErr w:type="spellStart"/>
            <w:r w:rsidR="00CB1976" w:rsidRPr="00CB1976">
              <w:rPr>
                <w:iCs/>
                <w:color w:val="222222"/>
                <w:sz w:val="28"/>
                <w:szCs w:val="28"/>
                <w:lang w:val="ru-RU"/>
              </w:rPr>
              <w:t>університету</w:t>
            </w:r>
            <w:proofErr w:type="spellEnd"/>
            <w:r w:rsidR="00CB1976" w:rsidRPr="00CB1976">
              <w:rPr>
                <w:iCs/>
                <w:color w:val="222222"/>
                <w:sz w:val="28"/>
                <w:szCs w:val="28"/>
                <w:lang w:val="ru-RU"/>
              </w:rPr>
              <w:t xml:space="preserve"> </w:t>
            </w:r>
            <w:proofErr w:type="spellStart"/>
            <w:r w:rsidR="00CB1976" w:rsidRPr="00CB1976">
              <w:rPr>
                <w:iCs/>
                <w:color w:val="222222"/>
                <w:sz w:val="28"/>
                <w:szCs w:val="28"/>
                <w:lang w:val="ru-RU"/>
              </w:rPr>
              <w:t>імені</w:t>
            </w:r>
            <w:proofErr w:type="spellEnd"/>
            <w:r w:rsidR="00CB1976" w:rsidRPr="00CB1976">
              <w:rPr>
                <w:iCs/>
                <w:color w:val="222222"/>
                <w:sz w:val="28"/>
                <w:szCs w:val="28"/>
                <w:lang w:val="ru-RU"/>
              </w:rPr>
              <w:t xml:space="preserve"> В. Н. </w:t>
            </w:r>
            <w:proofErr w:type="spellStart"/>
            <w:r w:rsidR="00CB1976" w:rsidRPr="00CB1976">
              <w:rPr>
                <w:iCs/>
                <w:color w:val="222222"/>
                <w:sz w:val="28"/>
                <w:szCs w:val="28"/>
                <w:lang w:val="ru-RU"/>
              </w:rPr>
              <w:t>Каразіна</w:t>
            </w:r>
            <w:proofErr w:type="spellEnd"/>
            <w:r w:rsidR="00CB1976" w:rsidRPr="00CB1976">
              <w:rPr>
                <w:iCs/>
                <w:color w:val="222222"/>
                <w:sz w:val="28"/>
                <w:szCs w:val="28"/>
                <w:lang w:val="ru-RU"/>
              </w:rPr>
              <w:t xml:space="preserve">, </w:t>
            </w:r>
            <w:proofErr w:type="spellStart"/>
            <w:r w:rsidR="00CB1976" w:rsidRPr="00CB1976">
              <w:rPr>
                <w:iCs/>
                <w:color w:val="222222"/>
                <w:sz w:val="28"/>
                <w:szCs w:val="28"/>
                <w:lang w:val="ru-RU"/>
              </w:rPr>
              <w:t>серія</w:t>
            </w:r>
            <w:proofErr w:type="spellEnd"/>
            <w:r w:rsidR="00CB1976" w:rsidRPr="00CB1976">
              <w:rPr>
                <w:iCs/>
                <w:color w:val="222222"/>
                <w:sz w:val="28"/>
                <w:szCs w:val="28"/>
                <w:lang w:val="ru-RU"/>
              </w:rPr>
              <w:t xml:space="preserve"> «</w:t>
            </w:r>
            <w:proofErr w:type="spellStart"/>
            <w:r w:rsidR="00CB1976" w:rsidRPr="00CB1976">
              <w:rPr>
                <w:iCs/>
                <w:color w:val="222222"/>
                <w:sz w:val="28"/>
                <w:szCs w:val="28"/>
                <w:lang w:val="ru-RU"/>
              </w:rPr>
              <w:t>Математичне</w:t>
            </w:r>
            <w:proofErr w:type="spellEnd"/>
            <w:r w:rsidR="00CB1976" w:rsidRPr="00CB1976">
              <w:rPr>
                <w:iCs/>
                <w:color w:val="222222"/>
                <w:sz w:val="28"/>
                <w:szCs w:val="28"/>
                <w:lang w:val="ru-RU"/>
              </w:rPr>
              <w:t xml:space="preserve"> </w:t>
            </w:r>
            <w:proofErr w:type="spellStart"/>
            <w:r w:rsidR="00CB1976" w:rsidRPr="00CB1976">
              <w:rPr>
                <w:iCs/>
                <w:color w:val="222222"/>
                <w:sz w:val="28"/>
                <w:szCs w:val="28"/>
                <w:lang w:val="ru-RU"/>
              </w:rPr>
              <w:t>моделювання</w:t>
            </w:r>
            <w:proofErr w:type="spellEnd"/>
            <w:r w:rsidR="00CB1976" w:rsidRPr="00CB1976">
              <w:rPr>
                <w:iCs/>
                <w:color w:val="222222"/>
                <w:sz w:val="28"/>
                <w:szCs w:val="28"/>
                <w:lang w:val="ru-RU"/>
              </w:rPr>
              <w:t xml:space="preserve">. </w:t>
            </w:r>
            <w:proofErr w:type="spellStart"/>
            <w:r w:rsidR="00CB1976" w:rsidRPr="00CB1976">
              <w:rPr>
                <w:iCs/>
                <w:color w:val="222222"/>
                <w:sz w:val="28"/>
                <w:szCs w:val="28"/>
                <w:lang w:val="ru-RU"/>
              </w:rPr>
              <w:t>Інформаційні</w:t>
            </w:r>
            <w:proofErr w:type="spellEnd"/>
            <w:r w:rsidR="00CB1976" w:rsidRPr="00CB1976">
              <w:rPr>
                <w:iCs/>
                <w:color w:val="222222"/>
                <w:sz w:val="28"/>
                <w:szCs w:val="28"/>
                <w:lang w:val="ru-RU"/>
              </w:rPr>
              <w:t xml:space="preserve"> </w:t>
            </w:r>
            <w:proofErr w:type="spellStart"/>
            <w:r w:rsidR="00CB1976" w:rsidRPr="00CB1976">
              <w:rPr>
                <w:iCs/>
                <w:color w:val="222222"/>
                <w:sz w:val="28"/>
                <w:szCs w:val="28"/>
                <w:lang w:val="ru-RU"/>
              </w:rPr>
              <w:t>технології</w:t>
            </w:r>
            <w:proofErr w:type="spellEnd"/>
            <w:r w:rsidR="00CB1976" w:rsidRPr="00CB1976">
              <w:rPr>
                <w:iCs/>
                <w:color w:val="222222"/>
                <w:sz w:val="28"/>
                <w:szCs w:val="28"/>
                <w:lang w:val="ru-RU"/>
              </w:rPr>
              <w:t xml:space="preserve">. </w:t>
            </w:r>
            <w:proofErr w:type="spellStart"/>
            <w:r w:rsidR="00CB1976" w:rsidRPr="00CB1976">
              <w:rPr>
                <w:iCs/>
                <w:color w:val="222222"/>
                <w:sz w:val="28"/>
                <w:szCs w:val="28"/>
                <w:lang w:val="ru-RU"/>
              </w:rPr>
              <w:t>Автоматизовані</w:t>
            </w:r>
            <w:proofErr w:type="spellEnd"/>
            <w:r w:rsidR="00CB1976" w:rsidRPr="00CB1976">
              <w:rPr>
                <w:iCs/>
                <w:color w:val="222222"/>
                <w:sz w:val="28"/>
                <w:szCs w:val="28"/>
                <w:lang w:val="ru-RU"/>
              </w:rPr>
              <w:t xml:space="preserve"> </w:t>
            </w:r>
            <w:proofErr w:type="spellStart"/>
            <w:r w:rsidR="00CB1976" w:rsidRPr="00CB1976">
              <w:rPr>
                <w:iCs/>
                <w:color w:val="222222"/>
                <w:sz w:val="28"/>
                <w:szCs w:val="28"/>
                <w:lang w:val="ru-RU"/>
              </w:rPr>
              <w:t>системи</w:t>
            </w:r>
            <w:proofErr w:type="spellEnd"/>
            <w:r w:rsidR="00CB1976" w:rsidRPr="00CB1976">
              <w:rPr>
                <w:iCs/>
                <w:color w:val="222222"/>
                <w:sz w:val="28"/>
                <w:szCs w:val="28"/>
                <w:lang w:val="ru-RU"/>
              </w:rPr>
              <w:t xml:space="preserve"> </w:t>
            </w:r>
            <w:proofErr w:type="spellStart"/>
            <w:r w:rsidR="00CB1976" w:rsidRPr="00CB1976">
              <w:rPr>
                <w:iCs/>
                <w:color w:val="222222"/>
                <w:sz w:val="28"/>
                <w:szCs w:val="28"/>
                <w:lang w:val="ru-RU"/>
              </w:rPr>
              <w:t>управління</w:t>
            </w:r>
            <w:proofErr w:type="spellEnd"/>
            <w:r w:rsidR="00CB1976" w:rsidRPr="00CB1976">
              <w:rPr>
                <w:iCs/>
                <w:color w:val="222222"/>
                <w:sz w:val="28"/>
                <w:szCs w:val="28"/>
                <w:lang w:val="ru-RU"/>
              </w:rPr>
              <w:t>»</w:t>
            </w:r>
            <w:r w:rsidR="00CB1976" w:rsidRPr="00CB1976">
              <w:rPr>
                <w:color w:val="222222"/>
                <w:sz w:val="28"/>
                <w:szCs w:val="28"/>
                <w:lang w:val="ru-RU"/>
              </w:rPr>
              <w:t xml:space="preserve">. 2025. </w:t>
            </w:r>
            <w:r w:rsidR="00CB1976">
              <w:rPr>
                <w:color w:val="222222"/>
                <w:sz w:val="28"/>
                <w:szCs w:val="28"/>
                <w:lang w:val="ru-RU"/>
              </w:rPr>
              <w:t>№</w:t>
            </w:r>
            <w:r w:rsidR="00CB1976" w:rsidRPr="00CB1976">
              <w:rPr>
                <w:color w:val="222222"/>
                <w:sz w:val="28"/>
                <w:szCs w:val="28"/>
                <w:lang w:val="ru-RU"/>
              </w:rPr>
              <w:t xml:space="preserve"> 65</w:t>
            </w:r>
            <w:r w:rsidR="00CB1976">
              <w:rPr>
                <w:color w:val="222222"/>
                <w:sz w:val="28"/>
                <w:szCs w:val="28"/>
                <w:lang w:val="ru-RU"/>
              </w:rPr>
              <w:t>.</w:t>
            </w:r>
            <w:r w:rsidR="00D166EA" w:rsidRPr="00671399">
              <w:rPr>
                <w:color w:val="222222"/>
                <w:sz w:val="28"/>
                <w:szCs w:val="28"/>
                <w:lang w:val="ru-RU"/>
              </w:rPr>
              <w:t xml:space="preserve"> </w:t>
            </w:r>
          </w:p>
          <w:p w14:paraId="067BF4E9" w14:textId="5F0B6ADB" w:rsidR="00851D3E" w:rsidRPr="00CB1976" w:rsidRDefault="00851D3E" w:rsidP="00851D3E">
            <w:pPr>
              <w:pStyle w:val="ae"/>
              <w:tabs>
                <w:tab w:val="left" w:pos="182"/>
                <w:tab w:val="left" w:pos="376"/>
              </w:tabs>
              <w:spacing w:before="0" w:beforeAutospacing="0" w:after="0" w:afterAutospacing="0"/>
              <w:jc w:val="both"/>
              <w:textAlignment w:val="baseline"/>
              <w:rPr>
                <w:sz w:val="28"/>
                <w:szCs w:val="28"/>
                <w:lang w:val="uk-UA"/>
              </w:rPr>
            </w:pPr>
            <w:r w:rsidRPr="00CB1976">
              <w:rPr>
                <w:sz w:val="28"/>
                <w:szCs w:val="28"/>
                <w:lang w:val="uk-UA"/>
              </w:rPr>
              <w:t>2) </w:t>
            </w:r>
            <w:proofErr w:type="spellStart"/>
            <w:r w:rsidR="00CB1976" w:rsidRPr="00CB1976">
              <w:rPr>
                <w:color w:val="222222"/>
                <w:sz w:val="28"/>
                <w:szCs w:val="28"/>
                <w:lang w:val="ru-RU"/>
              </w:rPr>
              <w:t>Мірошник</w:t>
            </w:r>
            <w:proofErr w:type="spellEnd"/>
            <w:r w:rsidR="00CB1976" w:rsidRPr="00CB1976">
              <w:rPr>
                <w:color w:val="222222"/>
                <w:sz w:val="28"/>
                <w:szCs w:val="28"/>
                <w:lang w:val="ru-RU"/>
              </w:rPr>
              <w:t xml:space="preserve"> М. А., Шматков С. І., </w:t>
            </w:r>
            <w:proofErr w:type="spellStart"/>
            <w:r w:rsidR="00CB1976" w:rsidRPr="00CB1976">
              <w:rPr>
                <w:color w:val="222222"/>
                <w:sz w:val="28"/>
                <w:szCs w:val="28"/>
                <w:lang w:val="ru-RU"/>
              </w:rPr>
              <w:t>Галайчук</w:t>
            </w:r>
            <w:proofErr w:type="spellEnd"/>
            <w:r w:rsidR="00CB1976" w:rsidRPr="00CB1976">
              <w:rPr>
                <w:color w:val="222222"/>
                <w:sz w:val="28"/>
                <w:szCs w:val="28"/>
                <w:lang w:val="ru-RU"/>
              </w:rPr>
              <w:t xml:space="preserve"> Ю. В., </w:t>
            </w:r>
            <w:proofErr w:type="spellStart"/>
            <w:r w:rsidR="00CB1976" w:rsidRPr="00CB1976">
              <w:rPr>
                <w:color w:val="222222"/>
                <w:sz w:val="28"/>
                <w:szCs w:val="28"/>
                <w:lang w:val="ru-RU"/>
              </w:rPr>
              <w:t>Зац</w:t>
            </w:r>
            <w:proofErr w:type="spellEnd"/>
            <w:r w:rsidR="00CB1976" w:rsidRPr="00CB1976">
              <w:rPr>
                <w:color w:val="222222"/>
                <w:sz w:val="28"/>
                <w:szCs w:val="28"/>
                <w:lang w:val="ru-RU"/>
              </w:rPr>
              <w:t xml:space="preserve"> О. С. </w:t>
            </w:r>
            <w:proofErr w:type="spellStart"/>
            <w:r w:rsidR="00CB1976" w:rsidRPr="00CB1976">
              <w:rPr>
                <w:color w:val="222222"/>
                <w:sz w:val="28"/>
                <w:szCs w:val="28"/>
                <w:lang w:val="ru-RU"/>
              </w:rPr>
              <w:t>Проблеми</w:t>
            </w:r>
            <w:proofErr w:type="spellEnd"/>
            <w:r w:rsidR="00CB1976" w:rsidRPr="00CB1976">
              <w:rPr>
                <w:color w:val="222222"/>
                <w:sz w:val="28"/>
                <w:szCs w:val="28"/>
                <w:lang w:val="ru-RU"/>
              </w:rPr>
              <w:t xml:space="preserve"> </w:t>
            </w:r>
            <w:proofErr w:type="spellStart"/>
            <w:r w:rsidR="00CB1976" w:rsidRPr="00CB1976">
              <w:rPr>
                <w:color w:val="222222"/>
                <w:sz w:val="28"/>
                <w:szCs w:val="28"/>
                <w:lang w:val="ru-RU"/>
              </w:rPr>
              <w:t>приймального</w:t>
            </w:r>
            <w:proofErr w:type="spellEnd"/>
            <w:r w:rsidR="00CB1976" w:rsidRPr="00CB1976">
              <w:rPr>
                <w:color w:val="222222"/>
                <w:sz w:val="28"/>
                <w:szCs w:val="28"/>
                <w:lang w:val="ru-RU"/>
              </w:rPr>
              <w:t xml:space="preserve"> </w:t>
            </w:r>
            <w:proofErr w:type="spellStart"/>
            <w:r w:rsidR="00CB1976" w:rsidRPr="00CB1976">
              <w:rPr>
                <w:color w:val="222222"/>
                <w:sz w:val="28"/>
                <w:szCs w:val="28"/>
                <w:lang w:val="ru-RU"/>
              </w:rPr>
              <w:t>оцінювання</w:t>
            </w:r>
            <w:proofErr w:type="spellEnd"/>
            <w:r w:rsidR="00CB1976" w:rsidRPr="00CB1976">
              <w:rPr>
                <w:color w:val="222222"/>
                <w:sz w:val="28"/>
                <w:szCs w:val="28"/>
                <w:lang w:val="ru-RU"/>
              </w:rPr>
              <w:t xml:space="preserve"> предметно-</w:t>
            </w:r>
            <w:proofErr w:type="spellStart"/>
            <w:r w:rsidR="00CB1976" w:rsidRPr="00CB1976">
              <w:rPr>
                <w:color w:val="222222"/>
                <w:sz w:val="28"/>
                <w:szCs w:val="28"/>
                <w:lang w:val="ru-RU"/>
              </w:rPr>
              <w:t>орієнтованого</w:t>
            </w:r>
            <w:proofErr w:type="spellEnd"/>
            <w:r w:rsidR="00CB1976" w:rsidRPr="00CB1976">
              <w:rPr>
                <w:color w:val="222222"/>
                <w:sz w:val="28"/>
                <w:szCs w:val="28"/>
                <w:lang w:val="ru-RU"/>
              </w:rPr>
              <w:t xml:space="preserve"> </w:t>
            </w:r>
            <w:proofErr w:type="spellStart"/>
            <w:r w:rsidR="00CB1976" w:rsidRPr="00CB1976">
              <w:rPr>
                <w:color w:val="222222"/>
                <w:sz w:val="28"/>
                <w:szCs w:val="28"/>
                <w:lang w:val="ru-RU"/>
              </w:rPr>
              <w:t>програмного</w:t>
            </w:r>
            <w:proofErr w:type="spellEnd"/>
            <w:r w:rsidR="00CB1976" w:rsidRPr="00CB1976">
              <w:rPr>
                <w:color w:val="222222"/>
                <w:sz w:val="28"/>
                <w:szCs w:val="28"/>
                <w:lang w:val="ru-RU"/>
              </w:rPr>
              <w:t xml:space="preserve"> </w:t>
            </w:r>
            <w:proofErr w:type="spellStart"/>
            <w:r w:rsidR="00CB1976" w:rsidRPr="00CB1976">
              <w:rPr>
                <w:color w:val="222222"/>
                <w:sz w:val="28"/>
                <w:szCs w:val="28"/>
                <w:lang w:val="ru-RU"/>
              </w:rPr>
              <w:t>забезпечення</w:t>
            </w:r>
            <w:proofErr w:type="spellEnd"/>
            <w:r w:rsidR="00CB1976" w:rsidRPr="00CB1976">
              <w:rPr>
                <w:color w:val="222222"/>
                <w:sz w:val="28"/>
                <w:szCs w:val="28"/>
                <w:lang w:val="ru-RU"/>
              </w:rPr>
              <w:t xml:space="preserve"> з модулями </w:t>
            </w:r>
            <w:proofErr w:type="spellStart"/>
            <w:r w:rsidR="00CB1976" w:rsidRPr="00CB1976">
              <w:rPr>
                <w:color w:val="222222"/>
                <w:sz w:val="28"/>
                <w:szCs w:val="28"/>
                <w:lang w:val="ru-RU"/>
              </w:rPr>
              <w:t>глибокого</w:t>
            </w:r>
            <w:proofErr w:type="spellEnd"/>
            <w:r w:rsidR="00CB1976" w:rsidRPr="00CB1976">
              <w:rPr>
                <w:color w:val="222222"/>
                <w:sz w:val="28"/>
                <w:szCs w:val="28"/>
                <w:lang w:val="ru-RU"/>
              </w:rPr>
              <w:t xml:space="preserve"> </w:t>
            </w:r>
            <w:proofErr w:type="spellStart"/>
            <w:r w:rsidR="00CB1976" w:rsidRPr="00CB1976">
              <w:rPr>
                <w:color w:val="222222"/>
                <w:sz w:val="28"/>
                <w:szCs w:val="28"/>
                <w:lang w:val="ru-RU"/>
              </w:rPr>
              <w:t>навчання</w:t>
            </w:r>
            <w:proofErr w:type="spellEnd"/>
            <w:r w:rsidR="00CB1976" w:rsidRPr="00CB1976">
              <w:rPr>
                <w:color w:val="222222"/>
                <w:sz w:val="28"/>
                <w:szCs w:val="28"/>
                <w:lang w:val="ru-RU"/>
              </w:rPr>
              <w:t xml:space="preserve">. </w:t>
            </w:r>
            <w:proofErr w:type="spellStart"/>
            <w:r w:rsidR="00CB1976" w:rsidRPr="00CB1976">
              <w:rPr>
                <w:iCs/>
                <w:color w:val="222222"/>
                <w:sz w:val="28"/>
                <w:szCs w:val="28"/>
                <w:lang w:val="ru-RU"/>
              </w:rPr>
              <w:t>Вісник</w:t>
            </w:r>
            <w:proofErr w:type="spellEnd"/>
            <w:r w:rsidR="00CB1976" w:rsidRPr="00CB1976">
              <w:rPr>
                <w:iCs/>
                <w:color w:val="222222"/>
                <w:sz w:val="28"/>
                <w:szCs w:val="28"/>
                <w:lang w:val="ru-RU"/>
              </w:rPr>
              <w:t xml:space="preserve"> </w:t>
            </w:r>
            <w:proofErr w:type="spellStart"/>
            <w:r w:rsidR="00CB1976" w:rsidRPr="00CB1976">
              <w:rPr>
                <w:iCs/>
                <w:color w:val="222222"/>
                <w:sz w:val="28"/>
                <w:szCs w:val="28"/>
                <w:lang w:val="ru-RU"/>
              </w:rPr>
              <w:t>Національного</w:t>
            </w:r>
            <w:proofErr w:type="spellEnd"/>
            <w:r w:rsidR="00CB1976" w:rsidRPr="00CB1976">
              <w:rPr>
                <w:iCs/>
                <w:color w:val="222222"/>
                <w:sz w:val="28"/>
                <w:szCs w:val="28"/>
                <w:lang w:val="ru-RU"/>
              </w:rPr>
              <w:t xml:space="preserve"> </w:t>
            </w:r>
            <w:proofErr w:type="spellStart"/>
            <w:r w:rsidR="00CB1976" w:rsidRPr="00CB1976">
              <w:rPr>
                <w:iCs/>
                <w:color w:val="222222"/>
                <w:sz w:val="28"/>
                <w:szCs w:val="28"/>
                <w:lang w:val="ru-RU"/>
              </w:rPr>
              <w:t>технічного</w:t>
            </w:r>
            <w:proofErr w:type="spellEnd"/>
            <w:r w:rsidR="00CB1976" w:rsidRPr="00CB1976">
              <w:rPr>
                <w:iCs/>
                <w:color w:val="222222"/>
                <w:sz w:val="28"/>
                <w:szCs w:val="28"/>
                <w:lang w:val="ru-RU"/>
              </w:rPr>
              <w:t xml:space="preserve"> </w:t>
            </w:r>
            <w:proofErr w:type="spellStart"/>
            <w:r w:rsidR="00CB1976" w:rsidRPr="00CB1976">
              <w:rPr>
                <w:iCs/>
                <w:color w:val="222222"/>
                <w:sz w:val="28"/>
                <w:szCs w:val="28"/>
                <w:lang w:val="ru-RU"/>
              </w:rPr>
              <w:t>університету</w:t>
            </w:r>
            <w:proofErr w:type="spellEnd"/>
            <w:r w:rsidR="00CB1976" w:rsidRPr="00CB1976">
              <w:rPr>
                <w:iCs/>
                <w:color w:val="222222"/>
                <w:sz w:val="28"/>
                <w:szCs w:val="28"/>
                <w:lang w:val="ru-RU"/>
              </w:rPr>
              <w:t xml:space="preserve"> "</w:t>
            </w:r>
            <w:proofErr w:type="spellStart"/>
            <w:r w:rsidR="00CB1976" w:rsidRPr="00CB1976">
              <w:rPr>
                <w:iCs/>
                <w:color w:val="222222"/>
                <w:sz w:val="28"/>
                <w:szCs w:val="28"/>
                <w:lang w:val="ru-RU"/>
              </w:rPr>
              <w:t>Харківський</w:t>
            </w:r>
            <w:proofErr w:type="spellEnd"/>
            <w:r w:rsidR="00CB1976" w:rsidRPr="00CB1976">
              <w:rPr>
                <w:iCs/>
                <w:color w:val="222222"/>
                <w:sz w:val="28"/>
                <w:szCs w:val="28"/>
                <w:lang w:val="ru-RU"/>
              </w:rPr>
              <w:t xml:space="preserve"> </w:t>
            </w:r>
            <w:proofErr w:type="spellStart"/>
            <w:r w:rsidR="00CB1976" w:rsidRPr="00CB1976">
              <w:rPr>
                <w:iCs/>
                <w:color w:val="222222"/>
                <w:sz w:val="28"/>
                <w:szCs w:val="28"/>
                <w:lang w:val="ru-RU"/>
              </w:rPr>
              <w:t>політехнічний</w:t>
            </w:r>
            <w:proofErr w:type="spellEnd"/>
            <w:r w:rsidR="00CB1976" w:rsidRPr="00CB1976">
              <w:rPr>
                <w:iCs/>
                <w:color w:val="222222"/>
                <w:sz w:val="28"/>
                <w:szCs w:val="28"/>
                <w:lang w:val="ru-RU"/>
              </w:rPr>
              <w:t xml:space="preserve"> </w:t>
            </w:r>
            <w:proofErr w:type="spellStart"/>
            <w:r w:rsidR="00CB1976" w:rsidRPr="00CB1976">
              <w:rPr>
                <w:iCs/>
                <w:color w:val="222222"/>
                <w:sz w:val="28"/>
                <w:szCs w:val="28"/>
                <w:lang w:val="ru-RU"/>
              </w:rPr>
              <w:t>інститут</w:t>
            </w:r>
            <w:proofErr w:type="spellEnd"/>
            <w:r w:rsidR="00CB1976" w:rsidRPr="00CB1976">
              <w:rPr>
                <w:iCs/>
                <w:color w:val="222222"/>
                <w:sz w:val="28"/>
                <w:szCs w:val="28"/>
                <w:lang w:val="ru-RU"/>
              </w:rPr>
              <w:t xml:space="preserve">". </w:t>
            </w:r>
            <w:proofErr w:type="spellStart"/>
            <w:r w:rsidR="00CB1976" w:rsidRPr="00CB1976">
              <w:rPr>
                <w:iCs/>
                <w:color w:val="222222"/>
                <w:sz w:val="28"/>
                <w:szCs w:val="28"/>
                <w:lang w:val="ru-RU"/>
              </w:rPr>
              <w:t>Серія</w:t>
            </w:r>
            <w:proofErr w:type="spellEnd"/>
            <w:r w:rsidR="00CB1976" w:rsidRPr="00CB1976">
              <w:rPr>
                <w:iCs/>
                <w:color w:val="222222"/>
                <w:sz w:val="28"/>
                <w:szCs w:val="28"/>
                <w:lang w:val="ru-RU"/>
              </w:rPr>
              <w:t xml:space="preserve">: </w:t>
            </w:r>
            <w:proofErr w:type="spellStart"/>
            <w:r w:rsidR="00CB1976" w:rsidRPr="00CB1976">
              <w:rPr>
                <w:iCs/>
                <w:color w:val="222222"/>
                <w:sz w:val="28"/>
                <w:szCs w:val="28"/>
                <w:lang w:val="ru-RU"/>
              </w:rPr>
              <w:t>Інформатика</w:t>
            </w:r>
            <w:proofErr w:type="spellEnd"/>
            <w:r w:rsidR="00CB1976" w:rsidRPr="00CB1976">
              <w:rPr>
                <w:iCs/>
                <w:color w:val="222222"/>
                <w:sz w:val="28"/>
                <w:szCs w:val="28"/>
                <w:lang w:val="ru-RU"/>
              </w:rPr>
              <w:t xml:space="preserve"> і </w:t>
            </w:r>
            <w:proofErr w:type="spellStart"/>
            <w:r w:rsidR="00CB1976" w:rsidRPr="00CB1976">
              <w:rPr>
                <w:iCs/>
                <w:color w:val="222222"/>
                <w:sz w:val="28"/>
                <w:szCs w:val="28"/>
                <w:lang w:val="ru-RU"/>
              </w:rPr>
              <w:t>моделювання</w:t>
            </w:r>
            <w:proofErr w:type="spellEnd"/>
            <w:r w:rsidR="00CB1976" w:rsidRPr="00CB1976">
              <w:rPr>
                <w:color w:val="222222"/>
                <w:sz w:val="28"/>
                <w:szCs w:val="28"/>
                <w:lang w:val="ru-RU"/>
              </w:rPr>
              <w:t xml:space="preserve">. 2026. </w:t>
            </w:r>
            <w:r w:rsidR="00CB1976">
              <w:rPr>
                <w:color w:val="222222"/>
                <w:sz w:val="28"/>
                <w:szCs w:val="28"/>
                <w:lang w:val="ru-RU"/>
              </w:rPr>
              <w:t xml:space="preserve">       </w:t>
            </w:r>
            <w:r w:rsidR="00CB1976" w:rsidRPr="00671399">
              <w:rPr>
                <w:color w:val="222222"/>
                <w:sz w:val="28"/>
                <w:szCs w:val="28"/>
                <w:lang w:val="ru-RU"/>
              </w:rPr>
              <w:t>Т. 1</w:t>
            </w:r>
            <w:r w:rsidR="00CB1976">
              <w:rPr>
                <w:color w:val="222222"/>
                <w:sz w:val="28"/>
                <w:szCs w:val="28"/>
                <w:lang w:val="uk-UA"/>
              </w:rPr>
              <w:t>.</w:t>
            </w:r>
            <w:r w:rsidR="00CB1976" w:rsidRPr="00671399">
              <w:rPr>
                <w:color w:val="222222"/>
                <w:sz w:val="28"/>
                <w:szCs w:val="28"/>
                <w:lang w:val="ru-RU"/>
              </w:rPr>
              <w:t xml:space="preserve"> № 2(16).</w:t>
            </w:r>
          </w:p>
          <w:p w14:paraId="41AAFCBC" w14:textId="400514F6" w:rsidR="00851D3E" w:rsidRPr="00CB1976" w:rsidRDefault="00851D3E" w:rsidP="00CB1976">
            <w:pPr>
              <w:pStyle w:val="ae"/>
              <w:tabs>
                <w:tab w:val="left" w:pos="182"/>
                <w:tab w:val="left" w:pos="376"/>
              </w:tabs>
              <w:spacing w:before="0" w:beforeAutospacing="0" w:after="0" w:afterAutospacing="0"/>
              <w:jc w:val="both"/>
              <w:textAlignment w:val="baseline"/>
              <w:rPr>
                <w:sz w:val="28"/>
                <w:szCs w:val="28"/>
              </w:rPr>
            </w:pPr>
            <w:r w:rsidRPr="00CB1976">
              <w:rPr>
                <w:sz w:val="28"/>
                <w:szCs w:val="28"/>
                <w:lang w:val="uk-UA"/>
              </w:rPr>
              <w:t>3) </w:t>
            </w:r>
            <w:proofErr w:type="spellStart"/>
            <w:r w:rsidR="00D166EA" w:rsidRPr="00CB1976">
              <w:rPr>
                <w:color w:val="222222"/>
                <w:sz w:val="28"/>
                <w:szCs w:val="28"/>
                <w:lang w:val="ru-RU"/>
              </w:rPr>
              <w:t>Мірошник</w:t>
            </w:r>
            <w:proofErr w:type="spellEnd"/>
            <w:r w:rsidR="00D166EA" w:rsidRPr="00CB1976">
              <w:rPr>
                <w:color w:val="222222"/>
                <w:sz w:val="28"/>
                <w:szCs w:val="28"/>
                <w:lang w:val="ru-RU"/>
              </w:rPr>
              <w:t xml:space="preserve"> М. А., </w:t>
            </w:r>
            <w:proofErr w:type="spellStart"/>
            <w:r w:rsidR="00D166EA" w:rsidRPr="00CB1976">
              <w:rPr>
                <w:color w:val="222222"/>
                <w:sz w:val="28"/>
                <w:szCs w:val="28"/>
                <w:lang w:val="ru-RU"/>
              </w:rPr>
              <w:t>Корольова</w:t>
            </w:r>
            <w:proofErr w:type="spellEnd"/>
            <w:r w:rsidR="00D166EA" w:rsidRPr="00CB1976">
              <w:rPr>
                <w:color w:val="222222"/>
                <w:sz w:val="28"/>
                <w:szCs w:val="28"/>
                <w:lang w:val="ru-RU"/>
              </w:rPr>
              <w:t xml:space="preserve"> Я. Ю., </w:t>
            </w:r>
            <w:proofErr w:type="spellStart"/>
            <w:r w:rsidR="00D166EA" w:rsidRPr="00CB1976">
              <w:rPr>
                <w:color w:val="222222"/>
                <w:sz w:val="28"/>
                <w:szCs w:val="28"/>
                <w:lang w:val="ru-RU"/>
              </w:rPr>
              <w:t>Мірошник</w:t>
            </w:r>
            <w:proofErr w:type="spellEnd"/>
            <w:r w:rsidR="00D166EA" w:rsidRPr="00CB1976">
              <w:rPr>
                <w:color w:val="222222"/>
                <w:sz w:val="28"/>
                <w:szCs w:val="28"/>
                <w:lang w:val="ru-RU"/>
              </w:rPr>
              <w:t xml:space="preserve"> А. М., </w:t>
            </w:r>
            <w:proofErr w:type="spellStart"/>
            <w:r w:rsidR="00D166EA" w:rsidRPr="00CB1976">
              <w:rPr>
                <w:color w:val="222222"/>
                <w:sz w:val="28"/>
                <w:szCs w:val="28"/>
                <w:lang w:val="ru-RU"/>
              </w:rPr>
              <w:t>Шафранський</w:t>
            </w:r>
            <w:proofErr w:type="spellEnd"/>
            <w:r w:rsidR="00D166EA" w:rsidRPr="00CB1976">
              <w:rPr>
                <w:color w:val="222222"/>
                <w:sz w:val="28"/>
                <w:szCs w:val="28"/>
                <w:lang w:val="ru-RU"/>
              </w:rPr>
              <w:t xml:space="preserve"> А. В. </w:t>
            </w:r>
            <w:proofErr w:type="spellStart"/>
            <w:r w:rsidR="00D166EA" w:rsidRPr="00CB1976">
              <w:rPr>
                <w:color w:val="222222"/>
                <w:sz w:val="28"/>
                <w:szCs w:val="28"/>
                <w:lang w:val="ru-RU"/>
              </w:rPr>
              <w:t>Графова</w:t>
            </w:r>
            <w:proofErr w:type="spellEnd"/>
            <w:r w:rsidR="00D166EA" w:rsidRPr="00CB1976">
              <w:rPr>
                <w:color w:val="222222"/>
                <w:sz w:val="28"/>
                <w:szCs w:val="28"/>
                <w:lang w:val="ru-RU"/>
              </w:rPr>
              <w:t xml:space="preserve"> модель та </w:t>
            </w:r>
            <w:proofErr w:type="spellStart"/>
            <w:r w:rsidR="00D166EA" w:rsidRPr="00CB1976">
              <w:rPr>
                <w:color w:val="222222"/>
                <w:sz w:val="28"/>
                <w:szCs w:val="28"/>
                <w:lang w:val="ru-RU"/>
              </w:rPr>
              <w:t>програмна</w:t>
            </w:r>
            <w:proofErr w:type="spellEnd"/>
            <w:r w:rsidR="00D166EA" w:rsidRPr="00CB1976">
              <w:rPr>
                <w:color w:val="222222"/>
                <w:sz w:val="28"/>
                <w:szCs w:val="28"/>
                <w:lang w:val="ru-RU"/>
              </w:rPr>
              <w:t xml:space="preserve"> </w:t>
            </w:r>
            <w:proofErr w:type="spellStart"/>
            <w:r w:rsidR="00D166EA" w:rsidRPr="00CB1976">
              <w:rPr>
                <w:color w:val="222222"/>
                <w:sz w:val="28"/>
                <w:szCs w:val="28"/>
                <w:lang w:val="ru-RU"/>
              </w:rPr>
              <w:t>реалізація</w:t>
            </w:r>
            <w:proofErr w:type="spellEnd"/>
            <w:r w:rsidR="00D166EA" w:rsidRPr="00CB1976">
              <w:rPr>
                <w:color w:val="222222"/>
                <w:sz w:val="28"/>
                <w:szCs w:val="28"/>
                <w:lang w:val="ru-RU"/>
              </w:rPr>
              <w:t xml:space="preserve"> </w:t>
            </w:r>
            <w:proofErr w:type="spellStart"/>
            <w:r w:rsidR="00D166EA" w:rsidRPr="00CB1976">
              <w:rPr>
                <w:color w:val="222222"/>
                <w:sz w:val="28"/>
                <w:szCs w:val="28"/>
                <w:lang w:val="ru-RU"/>
              </w:rPr>
              <w:t>послідовного</w:t>
            </w:r>
            <w:proofErr w:type="spellEnd"/>
            <w:r w:rsidR="00D166EA" w:rsidRPr="00CB1976">
              <w:rPr>
                <w:color w:val="222222"/>
                <w:sz w:val="28"/>
                <w:szCs w:val="28"/>
                <w:lang w:val="ru-RU"/>
              </w:rPr>
              <w:t xml:space="preserve"> алгоритму </w:t>
            </w:r>
            <w:proofErr w:type="spellStart"/>
            <w:r w:rsidR="00D166EA" w:rsidRPr="00CB1976">
              <w:rPr>
                <w:color w:val="222222"/>
                <w:sz w:val="28"/>
                <w:szCs w:val="28"/>
                <w:lang w:val="ru-RU"/>
              </w:rPr>
              <w:t>компонування</w:t>
            </w:r>
            <w:proofErr w:type="spellEnd"/>
            <w:r w:rsidR="00D166EA" w:rsidRPr="00CB1976">
              <w:rPr>
                <w:color w:val="222222"/>
                <w:sz w:val="28"/>
                <w:szCs w:val="28"/>
                <w:lang w:val="ru-RU"/>
              </w:rPr>
              <w:t xml:space="preserve"> для </w:t>
            </w:r>
            <w:proofErr w:type="spellStart"/>
            <w:r w:rsidR="00D166EA" w:rsidRPr="00CB1976">
              <w:rPr>
                <w:color w:val="222222"/>
                <w:sz w:val="28"/>
                <w:szCs w:val="28"/>
                <w:lang w:val="ru-RU"/>
              </w:rPr>
              <w:t>мультимедійних</w:t>
            </w:r>
            <w:proofErr w:type="spellEnd"/>
            <w:r w:rsidR="00D166EA" w:rsidRPr="00CB1976">
              <w:rPr>
                <w:color w:val="222222"/>
                <w:sz w:val="28"/>
                <w:szCs w:val="28"/>
                <w:lang w:val="ru-RU"/>
              </w:rPr>
              <w:t xml:space="preserve"> </w:t>
            </w:r>
            <w:proofErr w:type="spellStart"/>
            <w:r w:rsidR="00D166EA" w:rsidRPr="00CB1976">
              <w:rPr>
                <w:color w:val="222222"/>
                <w:sz w:val="28"/>
                <w:szCs w:val="28"/>
                <w:lang w:val="ru-RU"/>
              </w:rPr>
              <w:t>пристроїв</w:t>
            </w:r>
            <w:proofErr w:type="spellEnd"/>
            <w:r w:rsidR="00D166EA" w:rsidRPr="00CB1976">
              <w:rPr>
                <w:color w:val="222222"/>
                <w:sz w:val="28"/>
                <w:szCs w:val="28"/>
                <w:lang w:val="ru-RU"/>
              </w:rPr>
              <w:t xml:space="preserve">. </w:t>
            </w:r>
            <w:proofErr w:type="spellStart"/>
            <w:r w:rsidR="00D166EA" w:rsidRPr="00CB1976">
              <w:rPr>
                <w:iCs/>
                <w:color w:val="222222"/>
                <w:sz w:val="28"/>
                <w:szCs w:val="28"/>
                <w:lang w:val="ru-RU"/>
              </w:rPr>
              <w:t>Вісник</w:t>
            </w:r>
            <w:proofErr w:type="spellEnd"/>
            <w:r w:rsidR="00D166EA" w:rsidRPr="00CB1976">
              <w:rPr>
                <w:iCs/>
                <w:color w:val="222222"/>
                <w:sz w:val="28"/>
                <w:szCs w:val="28"/>
                <w:lang w:val="ru-RU"/>
              </w:rPr>
              <w:t xml:space="preserve"> </w:t>
            </w:r>
            <w:proofErr w:type="spellStart"/>
            <w:r w:rsidR="00D166EA" w:rsidRPr="00CB1976">
              <w:rPr>
                <w:iCs/>
                <w:color w:val="222222"/>
                <w:sz w:val="28"/>
                <w:szCs w:val="28"/>
                <w:lang w:val="ru-RU"/>
              </w:rPr>
              <w:t>Національного</w:t>
            </w:r>
            <w:proofErr w:type="spellEnd"/>
            <w:r w:rsidR="00D166EA" w:rsidRPr="00CB1976">
              <w:rPr>
                <w:iCs/>
                <w:color w:val="222222"/>
                <w:sz w:val="28"/>
                <w:szCs w:val="28"/>
                <w:lang w:val="ru-RU"/>
              </w:rPr>
              <w:t xml:space="preserve"> </w:t>
            </w:r>
            <w:proofErr w:type="spellStart"/>
            <w:r w:rsidR="00D166EA" w:rsidRPr="00CB1976">
              <w:rPr>
                <w:iCs/>
                <w:color w:val="222222"/>
                <w:sz w:val="28"/>
                <w:szCs w:val="28"/>
                <w:lang w:val="ru-RU"/>
              </w:rPr>
              <w:t>технічного</w:t>
            </w:r>
            <w:proofErr w:type="spellEnd"/>
            <w:r w:rsidR="00D166EA" w:rsidRPr="00CB1976">
              <w:rPr>
                <w:iCs/>
                <w:color w:val="222222"/>
                <w:sz w:val="28"/>
                <w:szCs w:val="28"/>
                <w:lang w:val="ru-RU"/>
              </w:rPr>
              <w:t xml:space="preserve"> </w:t>
            </w:r>
            <w:proofErr w:type="spellStart"/>
            <w:r w:rsidR="00D166EA" w:rsidRPr="00CB1976">
              <w:rPr>
                <w:iCs/>
                <w:color w:val="222222"/>
                <w:sz w:val="28"/>
                <w:szCs w:val="28"/>
                <w:lang w:val="ru-RU"/>
              </w:rPr>
              <w:t>університету</w:t>
            </w:r>
            <w:proofErr w:type="spellEnd"/>
            <w:r w:rsidR="00D166EA" w:rsidRPr="00CB1976">
              <w:rPr>
                <w:iCs/>
                <w:color w:val="222222"/>
                <w:sz w:val="28"/>
                <w:szCs w:val="28"/>
                <w:lang w:val="ru-RU"/>
              </w:rPr>
              <w:t xml:space="preserve"> "</w:t>
            </w:r>
            <w:proofErr w:type="spellStart"/>
            <w:r w:rsidR="00D166EA" w:rsidRPr="00CB1976">
              <w:rPr>
                <w:iCs/>
                <w:color w:val="222222"/>
                <w:sz w:val="28"/>
                <w:szCs w:val="28"/>
                <w:lang w:val="ru-RU"/>
              </w:rPr>
              <w:t>Харківський</w:t>
            </w:r>
            <w:proofErr w:type="spellEnd"/>
            <w:r w:rsidR="00D166EA" w:rsidRPr="00CB1976">
              <w:rPr>
                <w:iCs/>
                <w:color w:val="222222"/>
                <w:sz w:val="28"/>
                <w:szCs w:val="28"/>
                <w:lang w:val="ru-RU"/>
              </w:rPr>
              <w:t xml:space="preserve"> </w:t>
            </w:r>
            <w:proofErr w:type="spellStart"/>
            <w:r w:rsidR="00D166EA" w:rsidRPr="00CB1976">
              <w:rPr>
                <w:iCs/>
                <w:color w:val="222222"/>
                <w:sz w:val="28"/>
                <w:szCs w:val="28"/>
                <w:lang w:val="ru-RU"/>
              </w:rPr>
              <w:t>політехнічний</w:t>
            </w:r>
            <w:proofErr w:type="spellEnd"/>
            <w:r w:rsidR="00D166EA" w:rsidRPr="00CB1976">
              <w:rPr>
                <w:iCs/>
                <w:color w:val="222222"/>
                <w:sz w:val="28"/>
                <w:szCs w:val="28"/>
                <w:lang w:val="ru-RU"/>
              </w:rPr>
              <w:t xml:space="preserve"> </w:t>
            </w:r>
            <w:proofErr w:type="spellStart"/>
            <w:r w:rsidR="00D166EA" w:rsidRPr="00CB1976">
              <w:rPr>
                <w:iCs/>
                <w:color w:val="222222"/>
                <w:sz w:val="28"/>
                <w:szCs w:val="28"/>
                <w:lang w:val="ru-RU"/>
              </w:rPr>
              <w:t>інститут</w:t>
            </w:r>
            <w:proofErr w:type="spellEnd"/>
            <w:r w:rsidR="00D166EA" w:rsidRPr="00CB1976">
              <w:rPr>
                <w:iCs/>
                <w:color w:val="222222"/>
                <w:sz w:val="28"/>
                <w:szCs w:val="28"/>
                <w:lang w:val="ru-RU"/>
              </w:rPr>
              <w:t xml:space="preserve">". </w:t>
            </w:r>
            <w:proofErr w:type="spellStart"/>
            <w:r w:rsidR="00D166EA" w:rsidRPr="00CB1976">
              <w:rPr>
                <w:iCs/>
                <w:color w:val="222222"/>
                <w:sz w:val="28"/>
                <w:szCs w:val="28"/>
                <w:lang w:val="ru-RU"/>
              </w:rPr>
              <w:t>Серія</w:t>
            </w:r>
            <w:proofErr w:type="spellEnd"/>
            <w:r w:rsidR="00D166EA" w:rsidRPr="00CB1976">
              <w:rPr>
                <w:iCs/>
                <w:color w:val="222222"/>
                <w:sz w:val="28"/>
                <w:szCs w:val="28"/>
                <w:lang w:val="ru-RU"/>
              </w:rPr>
              <w:t xml:space="preserve">: </w:t>
            </w:r>
            <w:proofErr w:type="spellStart"/>
            <w:r w:rsidR="00D166EA" w:rsidRPr="00CB1976">
              <w:rPr>
                <w:iCs/>
                <w:color w:val="222222"/>
                <w:sz w:val="28"/>
                <w:szCs w:val="28"/>
                <w:lang w:val="ru-RU"/>
              </w:rPr>
              <w:t>Інформатика</w:t>
            </w:r>
            <w:proofErr w:type="spellEnd"/>
            <w:r w:rsidR="00D166EA" w:rsidRPr="00CB1976">
              <w:rPr>
                <w:iCs/>
                <w:color w:val="222222"/>
                <w:sz w:val="28"/>
                <w:szCs w:val="28"/>
                <w:lang w:val="ru-RU"/>
              </w:rPr>
              <w:t xml:space="preserve"> і </w:t>
            </w:r>
            <w:proofErr w:type="spellStart"/>
            <w:r w:rsidR="00D166EA" w:rsidRPr="00CB1976">
              <w:rPr>
                <w:iCs/>
                <w:color w:val="222222"/>
                <w:sz w:val="28"/>
                <w:szCs w:val="28"/>
                <w:lang w:val="ru-RU"/>
              </w:rPr>
              <w:t>моделювання</w:t>
            </w:r>
            <w:proofErr w:type="spellEnd"/>
            <w:r w:rsidR="00D166EA" w:rsidRPr="00CB1976">
              <w:rPr>
                <w:color w:val="222222"/>
                <w:sz w:val="28"/>
                <w:szCs w:val="28"/>
                <w:lang w:val="ru-RU"/>
              </w:rPr>
              <w:t xml:space="preserve">. 2026. </w:t>
            </w:r>
            <w:r w:rsidR="00CB1976">
              <w:rPr>
                <w:color w:val="222222"/>
                <w:sz w:val="28"/>
                <w:szCs w:val="28"/>
                <w:lang w:val="ru-RU"/>
              </w:rPr>
              <w:t xml:space="preserve">       </w:t>
            </w:r>
            <w:r w:rsidR="00CB1976">
              <w:rPr>
                <w:color w:val="222222"/>
                <w:sz w:val="28"/>
                <w:szCs w:val="28"/>
              </w:rPr>
              <w:t>Т.</w:t>
            </w:r>
            <w:r w:rsidR="00D166EA" w:rsidRPr="00CB1976">
              <w:rPr>
                <w:color w:val="222222"/>
                <w:sz w:val="28"/>
                <w:szCs w:val="28"/>
              </w:rPr>
              <w:t>1</w:t>
            </w:r>
            <w:r w:rsidR="00CB1976">
              <w:rPr>
                <w:color w:val="222222"/>
                <w:sz w:val="28"/>
                <w:szCs w:val="28"/>
                <w:lang w:val="uk-UA"/>
              </w:rPr>
              <w:t>.</w:t>
            </w:r>
            <w:r w:rsidR="00D166EA" w:rsidRPr="00CB1976">
              <w:rPr>
                <w:color w:val="222222"/>
                <w:sz w:val="28"/>
                <w:szCs w:val="28"/>
              </w:rPr>
              <w:t xml:space="preserve"> № 1(15). </w:t>
            </w:r>
          </w:p>
        </w:tc>
      </w:tr>
      <w:tr w:rsidR="003C1AE7" w:rsidRPr="00FC26C1" w14:paraId="4378A9B7" w14:textId="77777777" w:rsidTr="00871FAC">
        <w:trPr>
          <w:trHeight w:val="328"/>
          <w:jc w:val="center"/>
        </w:trPr>
        <w:tc>
          <w:tcPr>
            <w:tcW w:w="1559" w:type="dxa"/>
          </w:tcPr>
          <w:p w14:paraId="5C351C66" w14:textId="77777777" w:rsidR="00CF5E95" w:rsidRPr="00FC26C1" w:rsidRDefault="00CF5E95" w:rsidP="00CF5E95">
            <w:pPr>
              <w:spacing w:after="0"/>
              <w:rPr>
                <w:rFonts w:ascii="Times New Roman" w:eastAsia="Times New Roman" w:hAnsi="Times New Roman" w:cs="Times New Roman"/>
                <w:color w:val="000000" w:themeColor="text1"/>
                <w:sz w:val="28"/>
                <w:szCs w:val="28"/>
              </w:rPr>
            </w:pPr>
            <w:r w:rsidRPr="00FC26C1">
              <w:rPr>
                <w:rFonts w:ascii="Times New Roman" w:eastAsia="Times New Roman" w:hAnsi="Times New Roman" w:cs="Times New Roman"/>
                <w:color w:val="000000" w:themeColor="text1"/>
                <w:sz w:val="28"/>
                <w:szCs w:val="28"/>
              </w:rPr>
              <w:lastRenderedPageBreak/>
              <w:t>Рецензент</w:t>
            </w:r>
          </w:p>
        </w:tc>
        <w:tc>
          <w:tcPr>
            <w:tcW w:w="2264" w:type="dxa"/>
          </w:tcPr>
          <w:p w14:paraId="742295E9" w14:textId="6D494064" w:rsidR="00297250" w:rsidRDefault="00297250" w:rsidP="00E570D9">
            <w:pPr>
              <w:spacing w:after="0" w:line="240" w:lineRule="auto"/>
              <w:jc w:val="center"/>
              <w:rPr>
                <w:rFonts w:ascii="Times New Roman" w:eastAsia="Times New Roman" w:hAnsi="Times New Roman" w:cs="Times New Roman"/>
                <w:sz w:val="28"/>
                <w:szCs w:val="28"/>
                <w:highlight w:val="white"/>
              </w:rPr>
            </w:pPr>
            <w:proofErr w:type="spellStart"/>
            <w:r w:rsidRPr="00297250">
              <w:rPr>
                <w:rFonts w:ascii="Times New Roman" w:eastAsia="Times New Roman" w:hAnsi="Times New Roman" w:cs="Times New Roman"/>
                <w:sz w:val="28"/>
                <w:szCs w:val="28"/>
                <w:highlight w:val="white"/>
              </w:rPr>
              <w:t>Маций</w:t>
            </w:r>
            <w:proofErr w:type="spellEnd"/>
          </w:p>
          <w:p w14:paraId="7A53F755" w14:textId="2E383B1C" w:rsidR="00297250" w:rsidRDefault="00297250" w:rsidP="00E570D9">
            <w:pPr>
              <w:spacing w:after="0" w:line="240" w:lineRule="auto"/>
              <w:jc w:val="center"/>
              <w:rPr>
                <w:rFonts w:ascii="Times New Roman" w:eastAsia="Times New Roman" w:hAnsi="Times New Roman" w:cs="Times New Roman"/>
                <w:sz w:val="28"/>
                <w:szCs w:val="28"/>
                <w:highlight w:val="white"/>
              </w:rPr>
            </w:pPr>
            <w:r w:rsidRPr="00297250">
              <w:rPr>
                <w:rFonts w:ascii="Times New Roman" w:eastAsia="Times New Roman" w:hAnsi="Times New Roman" w:cs="Times New Roman"/>
                <w:sz w:val="28"/>
                <w:szCs w:val="28"/>
                <w:highlight w:val="white"/>
              </w:rPr>
              <w:t>Ольга</w:t>
            </w:r>
          </w:p>
          <w:p w14:paraId="2C12FDFB" w14:textId="6DDE0ADF" w:rsidR="00D166EA" w:rsidRPr="00297250" w:rsidRDefault="00297250" w:rsidP="00E570D9">
            <w:pPr>
              <w:spacing w:after="0" w:line="240" w:lineRule="auto"/>
              <w:jc w:val="center"/>
              <w:rPr>
                <w:rFonts w:ascii="Times New Roman" w:eastAsia="Times New Roman" w:hAnsi="Times New Roman" w:cs="Times New Roman"/>
                <w:bCs/>
                <w:sz w:val="28"/>
                <w:szCs w:val="28"/>
                <w:highlight w:val="white"/>
              </w:rPr>
            </w:pPr>
            <w:r w:rsidRPr="00297250">
              <w:rPr>
                <w:rFonts w:ascii="Times New Roman" w:eastAsia="Times New Roman" w:hAnsi="Times New Roman" w:cs="Times New Roman"/>
                <w:sz w:val="28"/>
                <w:szCs w:val="28"/>
                <w:highlight w:val="white"/>
              </w:rPr>
              <w:t>Борисівна</w:t>
            </w:r>
            <w:r w:rsidR="00D166EA" w:rsidRPr="00297250">
              <w:rPr>
                <w:rFonts w:ascii="Times New Roman" w:eastAsia="Times New Roman" w:hAnsi="Times New Roman" w:cs="Times New Roman"/>
                <w:sz w:val="28"/>
                <w:szCs w:val="28"/>
                <w:highlight w:val="white"/>
              </w:rPr>
              <w:br/>
            </w:r>
          </w:p>
          <w:p w14:paraId="1467153B" w14:textId="2B6F197D" w:rsidR="00851D3E" w:rsidRPr="00FC26C1" w:rsidRDefault="00851D3E" w:rsidP="00FC26C1">
            <w:pPr>
              <w:spacing w:after="0"/>
              <w:jc w:val="center"/>
              <w:rPr>
                <w:sz w:val="28"/>
                <w:szCs w:val="28"/>
              </w:rPr>
            </w:pPr>
            <w:r w:rsidRPr="00FC26C1">
              <w:rPr>
                <w:sz w:val="28"/>
                <w:szCs w:val="28"/>
              </w:rPr>
              <w:br/>
            </w:r>
          </w:p>
          <w:p w14:paraId="4148704D" w14:textId="7127E229" w:rsidR="00CF5E95" w:rsidRPr="00FC26C1" w:rsidRDefault="00CF5E95" w:rsidP="00C622B8">
            <w:pPr>
              <w:tabs>
                <w:tab w:val="left" w:pos="709"/>
                <w:tab w:val="left" w:pos="1276"/>
              </w:tabs>
              <w:spacing w:after="0" w:line="240" w:lineRule="auto"/>
              <w:rPr>
                <w:rFonts w:ascii="Times New Roman" w:eastAsia="Times New Roman" w:hAnsi="Times New Roman" w:cs="Times New Roman"/>
                <w:color w:val="000000" w:themeColor="text1"/>
                <w:sz w:val="28"/>
                <w:szCs w:val="28"/>
              </w:rPr>
            </w:pPr>
          </w:p>
        </w:tc>
        <w:tc>
          <w:tcPr>
            <w:tcW w:w="5453" w:type="dxa"/>
          </w:tcPr>
          <w:p w14:paraId="6F2AE4A1" w14:textId="4C3144C0" w:rsidR="00CB1976" w:rsidRPr="00CB1976" w:rsidRDefault="00CB1976" w:rsidP="00CB1976">
            <w:pPr>
              <w:spacing w:after="0"/>
              <w:jc w:val="both"/>
              <w:rPr>
                <w:rFonts w:ascii="Times New Roman" w:eastAsia="Times New Roman" w:hAnsi="Times New Roman" w:cs="Times New Roman"/>
                <w:bCs/>
                <w:sz w:val="28"/>
                <w:szCs w:val="28"/>
                <w:highlight w:val="white"/>
              </w:rPr>
            </w:pPr>
            <w:r w:rsidRPr="00CB1976">
              <w:rPr>
                <w:rFonts w:ascii="Times New Roman" w:eastAsia="Times New Roman" w:hAnsi="Times New Roman" w:cs="Times New Roman"/>
                <w:bCs/>
                <w:sz w:val="28"/>
                <w:szCs w:val="28"/>
                <w:highlight w:val="white"/>
              </w:rPr>
              <w:t>Доцент кафедри математичного моделювання та аналізу даних</w:t>
            </w:r>
            <w:r>
              <w:rPr>
                <w:rFonts w:ascii="Times New Roman" w:eastAsia="Times New Roman" w:hAnsi="Times New Roman" w:cs="Times New Roman"/>
                <w:bCs/>
                <w:sz w:val="28"/>
                <w:szCs w:val="28"/>
                <w:highlight w:val="white"/>
              </w:rPr>
              <w:t xml:space="preserve"> </w:t>
            </w:r>
            <w:r w:rsidRPr="00CB1976">
              <w:rPr>
                <w:rFonts w:ascii="Times New Roman" w:eastAsia="Times New Roman" w:hAnsi="Times New Roman" w:cs="Times New Roman"/>
                <w:sz w:val="28"/>
                <w:szCs w:val="28"/>
                <w:highlight w:val="white"/>
              </w:rPr>
              <w:t>Навчально-наукового інституту комп’ютерних наук та штучного інтелекту</w:t>
            </w:r>
            <w:r w:rsidRPr="00CB1976">
              <w:rPr>
                <w:rFonts w:ascii="Times New Roman" w:eastAsia="Times New Roman" w:hAnsi="Times New Roman" w:cs="Times New Roman"/>
                <w:bCs/>
                <w:sz w:val="28"/>
                <w:szCs w:val="28"/>
                <w:highlight w:val="white"/>
              </w:rPr>
              <w:t xml:space="preserve"> Харківського національного університету імені</w:t>
            </w:r>
            <w:r>
              <w:rPr>
                <w:rFonts w:ascii="Times New Roman" w:eastAsia="Times New Roman" w:hAnsi="Times New Roman" w:cs="Times New Roman"/>
                <w:bCs/>
                <w:sz w:val="28"/>
                <w:szCs w:val="28"/>
                <w:highlight w:val="white"/>
              </w:rPr>
              <w:t xml:space="preserve">                    </w:t>
            </w:r>
            <w:r w:rsidRPr="00CB1976">
              <w:rPr>
                <w:rFonts w:ascii="Times New Roman" w:eastAsia="Times New Roman" w:hAnsi="Times New Roman" w:cs="Times New Roman"/>
                <w:bCs/>
                <w:sz w:val="28"/>
                <w:szCs w:val="28"/>
                <w:highlight w:val="white"/>
              </w:rPr>
              <w:t xml:space="preserve"> В. Н. Каразіна, кандидат технічних наук, доцент</w:t>
            </w:r>
          </w:p>
          <w:p w14:paraId="623A5BDC" w14:textId="02971335" w:rsidR="00851D3E" w:rsidRPr="00CB1976" w:rsidRDefault="00851D3E" w:rsidP="00851D3E">
            <w:pPr>
              <w:pStyle w:val="ae"/>
              <w:tabs>
                <w:tab w:val="left" w:pos="286"/>
              </w:tabs>
              <w:spacing w:before="0" w:beforeAutospacing="0" w:after="0" w:afterAutospacing="0"/>
              <w:jc w:val="both"/>
              <w:textAlignment w:val="baseline"/>
              <w:rPr>
                <w:sz w:val="28"/>
                <w:szCs w:val="28"/>
              </w:rPr>
            </w:pPr>
            <w:r w:rsidRPr="00CB1976">
              <w:rPr>
                <w:color w:val="000000" w:themeColor="text1"/>
                <w:spacing w:val="-8"/>
                <w:sz w:val="28"/>
                <w:szCs w:val="28"/>
                <w:lang w:val="uk-UA"/>
              </w:rPr>
              <w:t>1) </w:t>
            </w:r>
            <w:r w:rsidR="00297250" w:rsidRPr="00CB1976">
              <w:rPr>
                <w:sz w:val="28"/>
                <w:szCs w:val="28"/>
              </w:rPr>
              <w:t xml:space="preserve">K. A. </w:t>
            </w:r>
            <w:proofErr w:type="spellStart"/>
            <w:r w:rsidR="00297250" w:rsidRPr="00CB1976">
              <w:rPr>
                <w:sz w:val="28"/>
                <w:szCs w:val="28"/>
              </w:rPr>
              <w:t>Thamer</w:t>
            </w:r>
            <w:proofErr w:type="spellEnd"/>
            <w:r w:rsidR="00297250" w:rsidRPr="00CB1976">
              <w:rPr>
                <w:sz w:val="28"/>
                <w:szCs w:val="28"/>
              </w:rPr>
              <w:t xml:space="preserve">, O. </w:t>
            </w:r>
            <w:proofErr w:type="spellStart"/>
            <w:r w:rsidR="00297250" w:rsidRPr="00CB1976">
              <w:rPr>
                <w:sz w:val="28"/>
                <w:szCs w:val="28"/>
              </w:rPr>
              <w:t>Sova</w:t>
            </w:r>
            <w:proofErr w:type="spellEnd"/>
            <w:r w:rsidR="00297250" w:rsidRPr="00CB1976">
              <w:rPr>
                <w:sz w:val="28"/>
                <w:szCs w:val="28"/>
              </w:rPr>
              <w:t xml:space="preserve">, O. </w:t>
            </w:r>
            <w:proofErr w:type="spellStart"/>
            <w:r w:rsidR="00297250" w:rsidRPr="00CB1976">
              <w:rPr>
                <w:sz w:val="28"/>
                <w:szCs w:val="28"/>
              </w:rPr>
              <w:t>Shaposhnikova</w:t>
            </w:r>
            <w:proofErr w:type="spellEnd"/>
            <w:r w:rsidR="00297250" w:rsidRPr="00CB1976">
              <w:rPr>
                <w:sz w:val="28"/>
                <w:szCs w:val="28"/>
              </w:rPr>
              <w:t xml:space="preserve">, V. </w:t>
            </w:r>
            <w:proofErr w:type="spellStart"/>
            <w:r w:rsidR="00297250" w:rsidRPr="00CB1976">
              <w:rPr>
                <w:sz w:val="28"/>
                <w:szCs w:val="28"/>
              </w:rPr>
              <w:t>Yashchenok</w:t>
            </w:r>
            <w:proofErr w:type="spellEnd"/>
            <w:r w:rsidR="00297250" w:rsidRPr="00CB1976">
              <w:rPr>
                <w:sz w:val="28"/>
                <w:szCs w:val="28"/>
              </w:rPr>
              <w:t xml:space="preserve">, I. </w:t>
            </w:r>
            <w:proofErr w:type="spellStart"/>
            <w:r w:rsidR="00297250" w:rsidRPr="00CB1976">
              <w:rPr>
                <w:sz w:val="28"/>
                <w:szCs w:val="28"/>
              </w:rPr>
              <w:t>Stanovska</w:t>
            </w:r>
            <w:proofErr w:type="spellEnd"/>
            <w:r w:rsidR="00297250" w:rsidRPr="00CB1976">
              <w:rPr>
                <w:sz w:val="28"/>
                <w:szCs w:val="28"/>
              </w:rPr>
              <w:t xml:space="preserve">, S. </w:t>
            </w:r>
            <w:proofErr w:type="spellStart"/>
            <w:r w:rsidR="00297250" w:rsidRPr="00CB1976">
              <w:rPr>
                <w:sz w:val="28"/>
                <w:szCs w:val="28"/>
              </w:rPr>
              <w:t>Shostak</w:t>
            </w:r>
            <w:proofErr w:type="spellEnd"/>
            <w:r w:rsidR="00297250" w:rsidRPr="00CB1976">
              <w:rPr>
                <w:sz w:val="28"/>
                <w:szCs w:val="28"/>
              </w:rPr>
              <w:t xml:space="preserve">, O. </w:t>
            </w:r>
            <w:proofErr w:type="spellStart"/>
            <w:r w:rsidR="00297250" w:rsidRPr="00CB1976">
              <w:rPr>
                <w:sz w:val="28"/>
                <w:szCs w:val="28"/>
              </w:rPr>
              <w:t>Rudenko</w:t>
            </w:r>
            <w:proofErr w:type="spellEnd"/>
            <w:r w:rsidR="00297250" w:rsidRPr="00CB1976">
              <w:rPr>
                <w:sz w:val="28"/>
                <w:szCs w:val="28"/>
              </w:rPr>
              <w:t xml:space="preserve">, S. </w:t>
            </w:r>
            <w:proofErr w:type="spellStart"/>
            <w:r w:rsidR="00297250" w:rsidRPr="00CB1976">
              <w:rPr>
                <w:sz w:val="28"/>
                <w:szCs w:val="28"/>
              </w:rPr>
              <w:t>Petruk</w:t>
            </w:r>
            <w:proofErr w:type="spellEnd"/>
            <w:r w:rsidR="00297250" w:rsidRPr="00CB1976">
              <w:rPr>
                <w:sz w:val="28"/>
                <w:szCs w:val="28"/>
              </w:rPr>
              <w:t xml:space="preserve">, </w:t>
            </w:r>
            <w:r w:rsidR="00297250" w:rsidRPr="00CB1976">
              <w:rPr>
                <w:rStyle w:val="a5"/>
                <w:b w:val="0"/>
                <w:sz w:val="28"/>
                <w:szCs w:val="28"/>
              </w:rPr>
              <w:t xml:space="preserve">O. </w:t>
            </w:r>
            <w:proofErr w:type="spellStart"/>
            <w:r w:rsidR="00297250" w:rsidRPr="00CB1976">
              <w:rPr>
                <w:rStyle w:val="a5"/>
                <w:b w:val="0"/>
                <w:sz w:val="28"/>
                <w:szCs w:val="28"/>
              </w:rPr>
              <w:t>Matsyi</w:t>
            </w:r>
            <w:proofErr w:type="spellEnd"/>
            <w:r w:rsidR="00297250" w:rsidRPr="00CB1976">
              <w:rPr>
                <w:b/>
                <w:bCs/>
                <w:sz w:val="28"/>
                <w:szCs w:val="28"/>
              </w:rPr>
              <w:t>,</w:t>
            </w:r>
            <w:r w:rsidR="00297250" w:rsidRPr="00CB1976">
              <w:rPr>
                <w:sz w:val="28"/>
                <w:szCs w:val="28"/>
              </w:rPr>
              <w:t xml:space="preserve"> S. </w:t>
            </w:r>
            <w:proofErr w:type="spellStart"/>
            <w:r w:rsidR="00297250" w:rsidRPr="00CB1976">
              <w:rPr>
                <w:sz w:val="28"/>
                <w:szCs w:val="28"/>
              </w:rPr>
              <w:t>Kashkevich</w:t>
            </w:r>
            <w:proofErr w:type="spellEnd"/>
            <w:r w:rsidR="00297250" w:rsidRPr="00CB1976">
              <w:rPr>
                <w:sz w:val="28"/>
                <w:szCs w:val="28"/>
              </w:rPr>
              <w:t xml:space="preserve">. Development of a solution search method using a combined bio-inspired algorithm / </w:t>
            </w:r>
            <w:r w:rsidR="00297250" w:rsidRPr="00CB1976">
              <w:rPr>
                <w:iCs/>
                <w:sz w:val="28"/>
                <w:szCs w:val="28"/>
              </w:rPr>
              <w:t>Eastern-European Journal of Enterprise Technologies</w:t>
            </w:r>
            <w:r w:rsidR="00297250" w:rsidRPr="00CB1976">
              <w:rPr>
                <w:sz w:val="28"/>
                <w:szCs w:val="28"/>
              </w:rPr>
              <w:t>. — 2024. — Vol. 1</w:t>
            </w:r>
            <w:r w:rsidR="009F08F5">
              <w:rPr>
                <w:sz w:val="28"/>
                <w:szCs w:val="28"/>
                <w:lang w:val="uk-UA"/>
              </w:rPr>
              <w:t>.</w:t>
            </w:r>
            <w:r w:rsidR="00297250" w:rsidRPr="00CB1976">
              <w:rPr>
                <w:sz w:val="28"/>
                <w:szCs w:val="28"/>
              </w:rPr>
              <w:t xml:space="preserve"> No. 4 (127). </w:t>
            </w:r>
          </w:p>
          <w:p w14:paraId="2112575F" w14:textId="6D4E8DE5" w:rsidR="00851D3E" w:rsidRPr="00CB1976" w:rsidRDefault="00851D3E" w:rsidP="00851D3E">
            <w:pPr>
              <w:pStyle w:val="ae"/>
              <w:tabs>
                <w:tab w:val="left" w:pos="286"/>
              </w:tabs>
              <w:spacing w:before="0" w:beforeAutospacing="0" w:after="0" w:afterAutospacing="0"/>
              <w:jc w:val="both"/>
              <w:textAlignment w:val="baseline"/>
              <w:rPr>
                <w:sz w:val="28"/>
                <w:szCs w:val="28"/>
                <w:lang w:val="uk-UA"/>
              </w:rPr>
            </w:pPr>
            <w:r w:rsidRPr="00CB1976">
              <w:rPr>
                <w:sz w:val="28"/>
                <w:szCs w:val="28"/>
                <w:lang w:val="uk-UA"/>
              </w:rPr>
              <w:t>2) </w:t>
            </w:r>
            <w:r w:rsidR="00297250" w:rsidRPr="00CB1976">
              <w:rPr>
                <w:color w:val="222222"/>
                <w:sz w:val="28"/>
                <w:szCs w:val="28"/>
              </w:rPr>
              <w:t xml:space="preserve">Yakovlev S., </w:t>
            </w:r>
            <w:proofErr w:type="spellStart"/>
            <w:r w:rsidR="00297250" w:rsidRPr="00CB1976">
              <w:rPr>
                <w:color w:val="222222"/>
                <w:sz w:val="28"/>
                <w:szCs w:val="28"/>
              </w:rPr>
              <w:t>Shekhovtsov</w:t>
            </w:r>
            <w:proofErr w:type="spellEnd"/>
            <w:r w:rsidR="00297250" w:rsidRPr="00CB1976">
              <w:rPr>
                <w:color w:val="222222"/>
                <w:sz w:val="28"/>
                <w:szCs w:val="28"/>
              </w:rPr>
              <w:t xml:space="preserve"> S., </w:t>
            </w:r>
            <w:proofErr w:type="spellStart"/>
            <w:r w:rsidR="00297250" w:rsidRPr="00CB1976">
              <w:rPr>
                <w:color w:val="222222"/>
                <w:sz w:val="28"/>
                <w:szCs w:val="28"/>
              </w:rPr>
              <w:t>Kirichenko</w:t>
            </w:r>
            <w:proofErr w:type="spellEnd"/>
            <w:r w:rsidR="00297250" w:rsidRPr="00CB1976">
              <w:rPr>
                <w:color w:val="222222"/>
                <w:sz w:val="28"/>
                <w:szCs w:val="28"/>
              </w:rPr>
              <w:t xml:space="preserve"> L., </w:t>
            </w:r>
            <w:proofErr w:type="spellStart"/>
            <w:r w:rsidR="00297250" w:rsidRPr="00CB1976">
              <w:rPr>
                <w:color w:val="222222"/>
                <w:sz w:val="28"/>
                <w:szCs w:val="28"/>
              </w:rPr>
              <w:t>Matsyi</w:t>
            </w:r>
            <w:proofErr w:type="spellEnd"/>
            <w:r w:rsidR="00297250" w:rsidRPr="00CB1976">
              <w:rPr>
                <w:color w:val="222222"/>
                <w:sz w:val="28"/>
                <w:szCs w:val="28"/>
              </w:rPr>
              <w:t xml:space="preserve"> O., </w:t>
            </w:r>
            <w:proofErr w:type="spellStart"/>
            <w:r w:rsidR="00297250" w:rsidRPr="00CB1976">
              <w:rPr>
                <w:color w:val="222222"/>
                <w:sz w:val="28"/>
                <w:szCs w:val="28"/>
              </w:rPr>
              <w:t>Podzeha</w:t>
            </w:r>
            <w:proofErr w:type="spellEnd"/>
            <w:r w:rsidR="00297250" w:rsidRPr="00CB1976">
              <w:rPr>
                <w:color w:val="222222"/>
                <w:sz w:val="28"/>
                <w:szCs w:val="28"/>
              </w:rPr>
              <w:t xml:space="preserve"> D., </w:t>
            </w:r>
            <w:proofErr w:type="spellStart"/>
            <w:r w:rsidR="00297250" w:rsidRPr="00CB1976">
              <w:rPr>
                <w:color w:val="222222"/>
                <w:sz w:val="28"/>
                <w:szCs w:val="28"/>
              </w:rPr>
              <w:t>Chumachenko</w:t>
            </w:r>
            <w:proofErr w:type="spellEnd"/>
            <w:r w:rsidR="00297250" w:rsidRPr="00CB1976">
              <w:rPr>
                <w:color w:val="222222"/>
                <w:sz w:val="28"/>
                <w:szCs w:val="28"/>
              </w:rPr>
              <w:t xml:space="preserve"> D. Continuous Maximum Coverage Location Problem with Arbitrary Shape of Service Areas and Regional Demand. </w:t>
            </w:r>
            <w:r w:rsidR="00297250" w:rsidRPr="00CB1976">
              <w:rPr>
                <w:iCs/>
                <w:color w:val="222222"/>
                <w:sz w:val="28"/>
                <w:szCs w:val="28"/>
              </w:rPr>
              <w:t>Symmetry</w:t>
            </w:r>
            <w:r w:rsidR="00297250" w:rsidRPr="00CB1976">
              <w:rPr>
                <w:color w:val="222222"/>
                <w:sz w:val="28"/>
                <w:szCs w:val="28"/>
              </w:rPr>
              <w:t>. 2025. Vol. 17, No. 5. Art. 676.</w:t>
            </w:r>
          </w:p>
          <w:p w14:paraId="687DF6F9" w14:textId="1A5BCBC1" w:rsidR="00851D3E" w:rsidRPr="00CB1976" w:rsidRDefault="00A94AB4" w:rsidP="00CB1976">
            <w:pPr>
              <w:pStyle w:val="ae"/>
              <w:tabs>
                <w:tab w:val="left" w:pos="286"/>
              </w:tabs>
              <w:spacing w:before="0" w:beforeAutospacing="0" w:after="0" w:afterAutospacing="0"/>
              <w:jc w:val="both"/>
              <w:textAlignment w:val="baseline"/>
              <w:rPr>
                <w:sz w:val="28"/>
                <w:szCs w:val="28"/>
              </w:rPr>
            </w:pPr>
            <w:r w:rsidRPr="00CB1976">
              <w:rPr>
                <w:sz w:val="28"/>
                <w:szCs w:val="28"/>
                <w:lang w:val="uk-UA"/>
              </w:rPr>
              <w:t>3) </w:t>
            </w:r>
            <w:r w:rsidR="00D166EA" w:rsidRPr="00CB1976">
              <w:rPr>
                <w:color w:val="222222"/>
                <w:sz w:val="28"/>
                <w:szCs w:val="28"/>
              </w:rPr>
              <w:t>Yakovlev</w:t>
            </w:r>
            <w:r w:rsidR="00D166EA" w:rsidRPr="00CB1976">
              <w:rPr>
                <w:color w:val="222222"/>
                <w:sz w:val="28"/>
                <w:szCs w:val="28"/>
                <w:lang w:val="uk-UA"/>
              </w:rPr>
              <w:t xml:space="preserve"> </w:t>
            </w:r>
            <w:r w:rsidR="00D166EA" w:rsidRPr="00CB1976">
              <w:rPr>
                <w:color w:val="222222"/>
                <w:sz w:val="28"/>
                <w:szCs w:val="28"/>
              </w:rPr>
              <w:t>S</w:t>
            </w:r>
            <w:r w:rsidR="00D166EA" w:rsidRPr="00CB1976">
              <w:rPr>
                <w:color w:val="222222"/>
                <w:sz w:val="28"/>
                <w:szCs w:val="28"/>
                <w:lang w:val="uk-UA"/>
              </w:rPr>
              <w:t xml:space="preserve">., </w:t>
            </w:r>
            <w:proofErr w:type="spellStart"/>
            <w:r w:rsidR="00D166EA" w:rsidRPr="00CB1976">
              <w:rPr>
                <w:color w:val="222222"/>
                <w:sz w:val="28"/>
                <w:szCs w:val="28"/>
              </w:rPr>
              <w:t>Shekhovtsov</w:t>
            </w:r>
            <w:proofErr w:type="spellEnd"/>
            <w:r w:rsidR="00D166EA" w:rsidRPr="00CB1976">
              <w:rPr>
                <w:color w:val="222222"/>
                <w:sz w:val="28"/>
                <w:szCs w:val="28"/>
                <w:lang w:val="uk-UA"/>
              </w:rPr>
              <w:t xml:space="preserve"> </w:t>
            </w:r>
            <w:r w:rsidR="00D166EA" w:rsidRPr="00CB1976">
              <w:rPr>
                <w:color w:val="222222"/>
                <w:sz w:val="28"/>
                <w:szCs w:val="28"/>
              </w:rPr>
              <w:t>S</w:t>
            </w:r>
            <w:r w:rsidR="00D166EA" w:rsidRPr="00CB1976">
              <w:rPr>
                <w:color w:val="222222"/>
                <w:sz w:val="28"/>
                <w:szCs w:val="28"/>
                <w:lang w:val="uk-UA"/>
              </w:rPr>
              <w:t xml:space="preserve">., </w:t>
            </w:r>
            <w:proofErr w:type="spellStart"/>
            <w:r w:rsidR="00D166EA" w:rsidRPr="00CB1976">
              <w:rPr>
                <w:color w:val="222222"/>
                <w:sz w:val="28"/>
                <w:szCs w:val="28"/>
              </w:rPr>
              <w:t>Kirichenko</w:t>
            </w:r>
            <w:proofErr w:type="spellEnd"/>
            <w:r w:rsidR="00D166EA" w:rsidRPr="00CB1976">
              <w:rPr>
                <w:color w:val="222222"/>
                <w:sz w:val="28"/>
                <w:szCs w:val="28"/>
                <w:lang w:val="uk-UA"/>
              </w:rPr>
              <w:t xml:space="preserve"> </w:t>
            </w:r>
            <w:r w:rsidR="00D166EA" w:rsidRPr="00CB1976">
              <w:rPr>
                <w:color w:val="222222"/>
                <w:sz w:val="28"/>
                <w:szCs w:val="28"/>
              </w:rPr>
              <w:t>L</w:t>
            </w:r>
            <w:r w:rsidR="00D166EA" w:rsidRPr="00CB1976">
              <w:rPr>
                <w:color w:val="222222"/>
                <w:sz w:val="28"/>
                <w:szCs w:val="28"/>
                <w:lang w:val="uk-UA"/>
              </w:rPr>
              <w:t xml:space="preserve">., </w:t>
            </w:r>
            <w:proofErr w:type="spellStart"/>
            <w:r w:rsidR="00D166EA" w:rsidRPr="00CB1976">
              <w:rPr>
                <w:color w:val="222222"/>
                <w:sz w:val="28"/>
                <w:szCs w:val="28"/>
              </w:rPr>
              <w:t>Matsyi</w:t>
            </w:r>
            <w:proofErr w:type="spellEnd"/>
            <w:r w:rsidR="00D166EA" w:rsidRPr="00CB1976">
              <w:rPr>
                <w:color w:val="222222"/>
                <w:sz w:val="28"/>
                <w:szCs w:val="28"/>
                <w:lang w:val="uk-UA"/>
              </w:rPr>
              <w:t xml:space="preserve"> </w:t>
            </w:r>
            <w:r w:rsidR="00D166EA" w:rsidRPr="00CB1976">
              <w:rPr>
                <w:color w:val="222222"/>
                <w:sz w:val="28"/>
                <w:szCs w:val="28"/>
              </w:rPr>
              <w:t>O</w:t>
            </w:r>
            <w:r w:rsidR="00D166EA" w:rsidRPr="00CB1976">
              <w:rPr>
                <w:color w:val="222222"/>
                <w:sz w:val="28"/>
                <w:szCs w:val="28"/>
                <w:lang w:val="uk-UA"/>
              </w:rPr>
              <w:t xml:space="preserve">., </w:t>
            </w:r>
            <w:proofErr w:type="spellStart"/>
            <w:r w:rsidR="00D166EA" w:rsidRPr="00CB1976">
              <w:rPr>
                <w:color w:val="222222"/>
                <w:sz w:val="28"/>
                <w:szCs w:val="28"/>
              </w:rPr>
              <w:t>Pichugina</w:t>
            </w:r>
            <w:proofErr w:type="spellEnd"/>
            <w:r w:rsidR="00D166EA" w:rsidRPr="00CB1976">
              <w:rPr>
                <w:color w:val="222222"/>
                <w:sz w:val="28"/>
                <w:szCs w:val="28"/>
                <w:lang w:val="uk-UA"/>
              </w:rPr>
              <w:t xml:space="preserve"> </w:t>
            </w:r>
            <w:r w:rsidR="00D166EA" w:rsidRPr="00CB1976">
              <w:rPr>
                <w:color w:val="222222"/>
                <w:sz w:val="28"/>
                <w:szCs w:val="28"/>
              </w:rPr>
              <w:t>O</w:t>
            </w:r>
            <w:r w:rsidR="00D166EA" w:rsidRPr="00CB1976">
              <w:rPr>
                <w:color w:val="222222"/>
                <w:sz w:val="28"/>
                <w:szCs w:val="28"/>
                <w:lang w:val="uk-UA"/>
              </w:rPr>
              <w:t xml:space="preserve">. [та ін.]. </w:t>
            </w:r>
            <w:r w:rsidR="00D166EA" w:rsidRPr="00CB1976">
              <w:rPr>
                <w:color w:val="222222"/>
                <w:sz w:val="28"/>
                <w:szCs w:val="28"/>
              </w:rPr>
              <w:t xml:space="preserve">Modeling and Optimization of Region Coverage with Variable-Parameter Ellipses. In: </w:t>
            </w:r>
            <w:r w:rsidR="00D166EA" w:rsidRPr="00CB1976">
              <w:rPr>
                <w:iCs/>
                <w:color w:val="222222"/>
                <w:sz w:val="28"/>
                <w:szCs w:val="28"/>
              </w:rPr>
              <w:t>Studies in Systems, Decision and Control</w:t>
            </w:r>
            <w:r w:rsidR="00CB1976">
              <w:rPr>
                <w:color w:val="222222"/>
                <w:sz w:val="28"/>
                <w:szCs w:val="28"/>
              </w:rPr>
              <w:t>. Cham</w:t>
            </w:r>
            <w:r w:rsidR="00D166EA" w:rsidRPr="00CB1976">
              <w:rPr>
                <w:color w:val="222222"/>
                <w:sz w:val="28"/>
                <w:szCs w:val="28"/>
              </w:rPr>
              <w:t xml:space="preserve">: Springer, 2026. </w:t>
            </w:r>
          </w:p>
        </w:tc>
      </w:tr>
      <w:tr w:rsidR="003C1AE7" w:rsidRPr="00FC26C1" w14:paraId="1A787D3D" w14:textId="77777777" w:rsidTr="00871FAC">
        <w:trPr>
          <w:trHeight w:val="313"/>
          <w:jc w:val="center"/>
        </w:trPr>
        <w:tc>
          <w:tcPr>
            <w:tcW w:w="1559" w:type="dxa"/>
          </w:tcPr>
          <w:p w14:paraId="0713A39B" w14:textId="50F74676" w:rsidR="00CF5E95" w:rsidRPr="00FC26C1" w:rsidRDefault="00333D48" w:rsidP="00CF5E95">
            <w:pPr>
              <w:spacing w:after="0"/>
              <w:rPr>
                <w:rFonts w:ascii="Times New Roman" w:eastAsia="Times New Roman" w:hAnsi="Times New Roman" w:cs="Times New Roman"/>
                <w:color w:val="000000" w:themeColor="text1"/>
                <w:sz w:val="28"/>
                <w:szCs w:val="28"/>
              </w:rPr>
            </w:pPr>
            <w:r w:rsidRPr="00FC26C1">
              <w:rPr>
                <w:rFonts w:ascii="Times New Roman" w:eastAsia="Times New Roman" w:hAnsi="Times New Roman" w:cs="Times New Roman"/>
                <w:color w:val="000000" w:themeColor="text1"/>
                <w:sz w:val="28"/>
                <w:szCs w:val="28"/>
              </w:rPr>
              <w:t>Рецензент</w:t>
            </w:r>
          </w:p>
        </w:tc>
        <w:tc>
          <w:tcPr>
            <w:tcW w:w="2264" w:type="dxa"/>
          </w:tcPr>
          <w:p w14:paraId="46E32FB2" w14:textId="2124B49D" w:rsidR="00014D11" w:rsidRPr="00014D11" w:rsidRDefault="00D166EA" w:rsidP="00014D11">
            <w:pPr>
              <w:spacing w:after="0"/>
              <w:jc w:val="center"/>
              <w:rPr>
                <w:rFonts w:ascii="Times New Roman" w:eastAsia="Times New Roman" w:hAnsi="Times New Roman" w:cs="Times New Roman"/>
                <w:sz w:val="28"/>
                <w:szCs w:val="28"/>
              </w:rPr>
            </w:pPr>
            <w:r w:rsidRPr="00014D11">
              <w:rPr>
                <w:rFonts w:ascii="Times New Roman" w:eastAsia="Times New Roman" w:hAnsi="Times New Roman" w:cs="Times New Roman"/>
                <w:sz w:val="28"/>
                <w:szCs w:val="28"/>
              </w:rPr>
              <w:t>Стрілець</w:t>
            </w:r>
          </w:p>
          <w:p w14:paraId="177827C9" w14:textId="46C69A51" w:rsidR="00CF5E95" w:rsidRPr="00014D11" w:rsidRDefault="00D166EA" w:rsidP="00014D11">
            <w:pPr>
              <w:spacing w:after="0"/>
              <w:jc w:val="center"/>
              <w:rPr>
                <w:rFonts w:ascii="Times New Roman" w:eastAsia="Times New Roman" w:hAnsi="Times New Roman" w:cs="Times New Roman"/>
                <w:color w:val="000000" w:themeColor="text1"/>
                <w:sz w:val="28"/>
                <w:szCs w:val="28"/>
              </w:rPr>
            </w:pPr>
            <w:r w:rsidRPr="00014D11">
              <w:rPr>
                <w:rFonts w:ascii="Times New Roman" w:eastAsia="Times New Roman" w:hAnsi="Times New Roman" w:cs="Times New Roman"/>
                <w:sz w:val="28"/>
                <w:szCs w:val="28"/>
              </w:rPr>
              <w:t xml:space="preserve">Вікторія </w:t>
            </w:r>
            <w:proofErr w:type="spellStart"/>
            <w:r w:rsidRPr="00014D11">
              <w:rPr>
                <w:rFonts w:ascii="Times New Roman" w:eastAsia="Times New Roman" w:hAnsi="Times New Roman" w:cs="Times New Roman"/>
                <w:sz w:val="28"/>
                <w:szCs w:val="28"/>
                <w:lang w:val="ru-RU"/>
              </w:rPr>
              <w:t>Євгенівна</w:t>
            </w:r>
            <w:proofErr w:type="spellEnd"/>
            <w:r w:rsidRPr="00014D11">
              <w:rPr>
                <w:rFonts w:ascii="Times New Roman" w:eastAsia="Times New Roman" w:hAnsi="Times New Roman" w:cs="Times New Roman"/>
                <w:bCs/>
                <w:sz w:val="28"/>
                <w:szCs w:val="28"/>
                <w:highlight w:val="white"/>
              </w:rPr>
              <w:br/>
            </w:r>
          </w:p>
        </w:tc>
        <w:tc>
          <w:tcPr>
            <w:tcW w:w="5453" w:type="dxa"/>
            <w:vAlign w:val="center"/>
          </w:tcPr>
          <w:p w14:paraId="765DD245" w14:textId="262ED9A1" w:rsidR="009F08F5" w:rsidRPr="00014D11" w:rsidRDefault="00014D11" w:rsidP="00014D11">
            <w:pPr>
              <w:spacing w:after="0"/>
              <w:jc w:val="both"/>
              <w:rPr>
                <w:rFonts w:ascii="Times New Roman" w:eastAsia="Times New Roman" w:hAnsi="Times New Roman" w:cs="Times New Roman"/>
                <w:bCs/>
                <w:sz w:val="28"/>
                <w:szCs w:val="28"/>
                <w:highlight w:val="white"/>
              </w:rPr>
            </w:pPr>
            <w:r w:rsidRPr="00014D11">
              <w:rPr>
                <w:rFonts w:ascii="Times New Roman" w:eastAsia="Times New Roman" w:hAnsi="Times New Roman" w:cs="Times New Roman"/>
                <w:bCs/>
                <w:sz w:val="28"/>
                <w:szCs w:val="28"/>
                <w:highlight w:val="white"/>
              </w:rPr>
              <w:t>Д</w:t>
            </w:r>
            <w:r w:rsidR="009F08F5" w:rsidRPr="00014D11">
              <w:rPr>
                <w:rFonts w:ascii="Times New Roman" w:eastAsia="Times New Roman" w:hAnsi="Times New Roman" w:cs="Times New Roman"/>
                <w:bCs/>
                <w:sz w:val="28"/>
                <w:szCs w:val="28"/>
                <w:highlight w:val="white"/>
              </w:rPr>
              <w:t>оцент кафедри</w:t>
            </w:r>
            <w:r w:rsidRPr="00014D11">
              <w:rPr>
                <w:rFonts w:ascii="Times New Roman" w:eastAsia="Times New Roman" w:hAnsi="Times New Roman" w:cs="Times New Roman"/>
                <w:bCs/>
                <w:sz w:val="28"/>
                <w:szCs w:val="28"/>
                <w:highlight w:val="white"/>
              </w:rPr>
              <w:t xml:space="preserve"> </w:t>
            </w:r>
            <w:r w:rsidR="009F08F5" w:rsidRPr="00014D11">
              <w:rPr>
                <w:rFonts w:ascii="Times New Roman" w:eastAsia="Times New Roman" w:hAnsi="Times New Roman" w:cs="Times New Roman"/>
                <w:bCs/>
                <w:sz w:val="28"/>
                <w:szCs w:val="28"/>
                <w:highlight w:val="white"/>
              </w:rPr>
              <w:t>комп’ютерних систем та робототехніки Навчально-наукового інституту комп’ютерних наук та штучного інтелекту Харківського національного університету імені В.Н. Каразіна</w:t>
            </w:r>
            <w:r w:rsidRPr="00014D11">
              <w:rPr>
                <w:rFonts w:ascii="Times New Roman" w:eastAsia="Times New Roman" w:hAnsi="Times New Roman" w:cs="Times New Roman"/>
                <w:bCs/>
                <w:sz w:val="28"/>
                <w:szCs w:val="28"/>
                <w:highlight w:val="white"/>
              </w:rPr>
              <w:t>,</w:t>
            </w:r>
            <w:r w:rsidR="009F08F5" w:rsidRPr="00014D11">
              <w:rPr>
                <w:rFonts w:ascii="Times New Roman" w:eastAsia="Times New Roman" w:hAnsi="Times New Roman" w:cs="Times New Roman"/>
                <w:bCs/>
                <w:sz w:val="28"/>
                <w:szCs w:val="28"/>
                <w:highlight w:val="white"/>
              </w:rPr>
              <w:t xml:space="preserve"> </w:t>
            </w:r>
            <w:r w:rsidRPr="00014D11">
              <w:rPr>
                <w:rFonts w:ascii="Times New Roman" w:eastAsia="Times New Roman" w:hAnsi="Times New Roman" w:cs="Times New Roman"/>
                <w:bCs/>
                <w:sz w:val="28"/>
                <w:szCs w:val="28"/>
                <w:highlight w:val="white"/>
              </w:rPr>
              <w:t xml:space="preserve">кандидат </w:t>
            </w:r>
            <w:proofErr w:type="spellStart"/>
            <w:r w:rsidRPr="00014D11">
              <w:rPr>
                <w:rFonts w:ascii="Times New Roman" w:eastAsia="Times New Roman" w:hAnsi="Times New Roman" w:cs="Times New Roman"/>
                <w:bCs/>
                <w:sz w:val="28"/>
                <w:szCs w:val="28"/>
                <w:highlight w:val="white"/>
              </w:rPr>
              <w:t>те</w:t>
            </w:r>
            <w:r w:rsidR="009F08F5" w:rsidRPr="00014D11">
              <w:rPr>
                <w:rFonts w:ascii="Times New Roman" w:eastAsia="Times New Roman" w:hAnsi="Times New Roman" w:cs="Times New Roman"/>
                <w:bCs/>
                <w:sz w:val="28"/>
                <w:szCs w:val="28"/>
                <w:highlight w:val="white"/>
              </w:rPr>
              <w:t>нічних</w:t>
            </w:r>
            <w:proofErr w:type="spellEnd"/>
            <w:r w:rsidR="009F08F5" w:rsidRPr="00014D11">
              <w:rPr>
                <w:rFonts w:ascii="Times New Roman" w:eastAsia="Times New Roman" w:hAnsi="Times New Roman" w:cs="Times New Roman"/>
                <w:bCs/>
                <w:sz w:val="28"/>
                <w:szCs w:val="28"/>
                <w:highlight w:val="white"/>
              </w:rPr>
              <w:t xml:space="preserve"> наук,</w:t>
            </w:r>
            <w:r w:rsidRPr="00014D11">
              <w:rPr>
                <w:rFonts w:ascii="Times New Roman" w:eastAsia="Times New Roman" w:hAnsi="Times New Roman" w:cs="Times New Roman"/>
                <w:bCs/>
                <w:sz w:val="28"/>
                <w:szCs w:val="28"/>
                <w:highlight w:val="white"/>
              </w:rPr>
              <w:t xml:space="preserve"> доцент</w:t>
            </w:r>
          </w:p>
          <w:p w14:paraId="1A62C625" w14:textId="77777777" w:rsidR="00014D11" w:rsidRDefault="00116FC7" w:rsidP="00014D11">
            <w:pPr>
              <w:pStyle w:val="a8"/>
              <w:suppressAutoHyphens/>
              <w:spacing w:after="0"/>
              <w:ind w:left="0"/>
              <w:jc w:val="both"/>
              <w:rPr>
                <w:rFonts w:ascii="Times New Roman" w:eastAsia="Times New Roman" w:hAnsi="Times New Roman" w:cs="Times New Roman"/>
                <w:color w:val="000000"/>
                <w:sz w:val="28"/>
                <w:szCs w:val="28"/>
                <w:lang w:eastAsia="ru-RU"/>
              </w:rPr>
            </w:pPr>
            <w:r w:rsidRPr="00014D11">
              <w:rPr>
                <w:rFonts w:ascii="Times New Roman" w:hAnsi="Times New Roman" w:cs="Times New Roman"/>
                <w:sz w:val="28"/>
                <w:szCs w:val="28"/>
              </w:rPr>
              <w:t xml:space="preserve">1) </w:t>
            </w:r>
            <w:proofErr w:type="spellStart"/>
            <w:r w:rsidR="00014D11" w:rsidRPr="00014D11">
              <w:rPr>
                <w:rFonts w:ascii="Times New Roman" w:eastAsia="Times New Roman" w:hAnsi="Times New Roman" w:cs="Times New Roman"/>
                <w:color w:val="000000"/>
                <w:sz w:val="28"/>
                <w:szCs w:val="28"/>
                <w:lang w:eastAsia="ru-RU"/>
              </w:rPr>
              <w:t>Strilets</w:t>
            </w:r>
            <w:proofErr w:type="spellEnd"/>
            <w:r w:rsidR="00014D11" w:rsidRPr="00014D11">
              <w:rPr>
                <w:rFonts w:ascii="Times New Roman" w:eastAsia="Times New Roman" w:hAnsi="Times New Roman" w:cs="Times New Roman"/>
                <w:color w:val="000000"/>
                <w:sz w:val="28"/>
                <w:szCs w:val="28"/>
                <w:lang w:eastAsia="ru-RU"/>
              </w:rPr>
              <w:t xml:space="preserve"> V., </w:t>
            </w:r>
            <w:proofErr w:type="spellStart"/>
            <w:r w:rsidR="00014D11" w:rsidRPr="00014D11">
              <w:rPr>
                <w:rFonts w:ascii="Times New Roman" w:eastAsia="Times New Roman" w:hAnsi="Times New Roman" w:cs="Times New Roman"/>
                <w:color w:val="000000"/>
                <w:sz w:val="28"/>
                <w:szCs w:val="28"/>
                <w:lang w:eastAsia="ru-RU"/>
              </w:rPr>
              <w:t>Donets</w:t>
            </w:r>
            <w:proofErr w:type="spellEnd"/>
            <w:r w:rsidR="00014D11" w:rsidRPr="00014D11">
              <w:rPr>
                <w:rFonts w:ascii="Times New Roman" w:eastAsia="Times New Roman" w:hAnsi="Times New Roman" w:cs="Times New Roman"/>
                <w:color w:val="000000"/>
                <w:sz w:val="28"/>
                <w:szCs w:val="28"/>
                <w:lang w:eastAsia="ru-RU"/>
              </w:rPr>
              <w:t xml:space="preserve"> V., </w:t>
            </w:r>
            <w:proofErr w:type="spellStart"/>
            <w:r w:rsidR="00014D11" w:rsidRPr="00014D11">
              <w:rPr>
                <w:rFonts w:ascii="Times New Roman" w:eastAsia="Times New Roman" w:hAnsi="Times New Roman" w:cs="Times New Roman"/>
                <w:color w:val="000000"/>
                <w:sz w:val="28"/>
                <w:szCs w:val="28"/>
                <w:lang w:eastAsia="ru-RU"/>
              </w:rPr>
              <w:t>Ugryumov</w:t>
            </w:r>
            <w:proofErr w:type="spellEnd"/>
            <w:r w:rsidR="00014D11" w:rsidRPr="00014D11">
              <w:rPr>
                <w:rFonts w:ascii="Times New Roman" w:eastAsia="Times New Roman" w:hAnsi="Times New Roman" w:cs="Times New Roman"/>
                <w:color w:val="000000"/>
                <w:sz w:val="28"/>
                <w:szCs w:val="28"/>
                <w:lang w:eastAsia="ru-RU"/>
              </w:rPr>
              <w:t xml:space="preserve"> M., </w:t>
            </w:r>
            <w:proofErr w:type="spellStart"/>
            <w:r w:rsidR="00014D11" w:rsidRPr="00014D11">
              <w:rPr>
                <w:rFonts w:ascii="Times New Roman" w:eastAsia="Times New Roman" w:hAnsi="Times New Roman" w:cs="Times New Roman"/>
                <w:color w:val="000000"/>
                <w:sz w:val="28"/>
                <w:szCs w:val="28"/>
                <w:lang w:eastAsia="ru-RU"/>
              </w:rPr>
              <w:t>Artiuch</w:t>
            </w:r>
            <w:proofErr w:type="spellEnd"/>
            <w:r w:rsidR="00014D11" w:rsidRPr="00014D11">
              <w:rPr>
                <w:rFonts w:ascii="Times New Roman" w:eastAsia="Times New Roman" w:hAnsi="Times New Roman" w:cs="Times New Roman"/>
                <w:color w:val="000000"/>
                <w:sz w:val="28"/>
                <w:szCs w:val="28"/>
                <w:lang w:eastAsia="ru-RU"/>
              </w:rPr>
              <w:t xml:space="preserve"> S., </w:t>
            </w:r>
            <w:proofErr w:type="spellStart"/>
            <w:r w:rsidR="00014D11" w:rsidRPr="00014D11">
              <w:rPr>
                <w:rFonts w:ascii="Times New Roman" w:eastAsia="Times New Roman" w:hAnsi="Times New Roman" w:cs="Times New Roman"/>
                <w:color w:val="000000"/>
                <w:sz w:val="28"/>
                <w:szCs w:val="28"/>
                <w:lang w:eastAsia="ru-RU"/>
              </w:rPr>
              <w:t>Zelenskyi</w:t>
            </w:r>
            <w:proofErr w:type="spellEnd"/>
            <w:r w:rsidR="00014D11" w:rsidRPr="00014D11">
              <w:rPr>
                <w:rFonts w:ascii="Times New Roman" w:eastAsia="Times New Roman" w:hAnsi="Times New Roman" w:cs="Times New Roman"/>
                <w:color w:val="000000"/>
                <w:sz w:val="28"/>
                <w:szCs w:val="28"/>
                <w:lang w:eastAsia="ru-RU"/>
              </w:rPr>
              <w:t xml:space="preserve"> R., </w:t>
            </w:r>
            <w:proofErr w:type="spellStart"/>
            <w:r w:rsidR="00014D11" w:rsidRPr="00014D11">
              <w:rPr>
                <w:rFonts w:ascii="Times New Roman" w:eastAsia="Times New Roman" w:hAnsi="Times New Roman" w:cs="Times New Roman"/>
                <w:color w:val="000000"/>
                <w:sz w:val="28"/>
                <w:szCs w:val="28"/>
                <w:lang w:eastAsia="ru-RU"/>
              </w:rPr>
              <w:t>Goncharova</w:t>
            </w:r>
            <w:proofErr w:type="spellEnd"/>
            <w:r w:rsidR="00014D11" w:rsidRPr="00014D11">
              <w:rPr>
                <w:rFonts w:ascii="Times New Roman" w:eastAsia="Times New Roman" w:hAnsi="Times New Roman" w:cs="Times New Roman"/>
                <w:color w:val="000000"/>
                <w:sz w:val="28"/>
                <w:szCs w:val="28"/>
                <w:lang w:eastAsia="ru-RU"/>
              </w:rPr>
              <w:t xml:space="preserve"> T. </w:t>
            </w:r>
            <w:proofErr w:type="spellStart"/>
            <w:r w:rsidR="00014D11" w:rsidRPr="00014D11">
              <w:rPr>
                <w:rFonts w:ascii="Times New Roman" w:eastAsia="Times New Roman" w:hAnsi="Times New Roman" w:cs="Times New Roman"/>
                <w:color w:val="000000"/>
                <w:sz w:val="28"/>
                <w:szCs w:val="28"/>
                <w:lang w:eastAsia="ru-RU"/>
              </w:rPr>
              <w:t>Agent-oriented</w:t>
            </w:r>
            <w:proofErr w:type="spellEnd"/>
            <w:r w:rsidR="00014D11" w:rsidRPr="00014D11">
              <w:rPr>
                <w:rFonts w:ascii="Times New Roman" w:eastAsia="Times New Roman" w:hAnsi="Times New Roman" w:cs="Times New Roman"/>
                <w:color w:val="000000"/>
                <w:sz w:val="28"/>
                <w:szCs w:val="28"/>
                <w:lang w:eastAsia="ru-RU"/>
              </w:rPr>
              <w:t xml:space="preserve"> </w:t>
            </w:r>
            <w:proofErr w:type="spellStart"/>
            <w:r w:rsidR="00014D11" w:rsidRPr="00014D11">
              <w:rPr>
                <w:rFonts w:ascii="Times New Roman" w:eastAsia="Times New Roman" w:hAnsi="Times New Roman" w:cs="Times New Roman"/>
                <w:color w:val="000000"/>
                <w:sz w:val="28"/>
                <w:szCs w:val="28"/>
                <w:lang w:eastAsia="ru-RU"/>
              </w:rPr>
              <w:t>data</w:t>
            </w:r>
            <w:proofErr w:type="spellEnd"/>
            <w:r w:rsidR="00014D11" w:rsidRPr="00014D11">
              <w:rPr>
                <w:rFonts w:ascii="Times New Roman" w:eastAsia="Times New Roman" w:hAnsi="Times New Roman" w:cs="Times New Roman"/>
                <w:color w:val="000000"/>
                <w:sz w:val="28"/>
                <w:szCs w:val="28"/>
                <w:lang w:eastAsia="ru-RU"/>
              </w:rPr>
              <w:t xml:space="preserve"> </w:t>
            </w:r>
            <w:proofErr w:type="spellStart"/>
            <w:r w:rsidR="00014D11" w:rsidRPr="00014D11">
              <w:rPr>
                <w:rFonts w:ascii="Times New Roman" w:eastAsia="Times New Roman" w:hAnsi="Times New Roman" w:cs="Times New Roman"/>
                <w:color w:val="000000"/>
                <w:sz w:val="28"/>
                <w:szCs w:val="28"/>
                <w:lang w:eastAsia="ru-RU"/>
              </w:rPr>
              <w:t>clustering</w:t>
            </w:r>
            <w:proofErr w:type="spellEnd"/>
            <w:r w:rsidR="00014D11" w:rsidRPr="00014D11">
              <w:rPr>
                <w:rFonts w:ascii="Times New Roman" w:eastAsia="Times New Roman" w:hAnsi="Times New Roman" w:cs="Times New Roman"/>
                <w:color w:val="000000"/>
                <w:sz w:val="28"/>
                <w:szCs w:val="28"/>
                <w:lang w:eastAsia="ru-RU"/>
              </w:rPr>
              <w:t xml:space="preserve"> </w:t>
            </w:r>
            <w:proofErr w:type="spellStart"/>
            <w:r w:rsidR="00014D11" w:rsidRPr="00014D11">
              <w:rPr>
                <w:rFonts w:ascii="Times New Roman" w:eastAsia="Times New Roman" w:hAnsi="Times New Roman" w:cs="Times New Roman"/>
                <w:color w:val="000000"/>
                <w:sz w:val="28"/>
                <w:szCs w:val="28"/>
                <w:lang w:eastAsia="ru-RU"/>
              </w:rPr>
              <w:t>for</w:t>
            </w:r>
            <w:proofErr w:type="spellEnd"/>
            <w:r w:rsidR="00014D11" w:rsidRPr="00014D11">
              <w:rPr>
                <w:rFonts w:ascii="Times New Roman" w:eastAsia="Times New Roman" w:hAnsi="Times New Roman" w:cs="Times New Roman"/>
                <w:color w:val="000000"/>
                <w:sz w:val="28"/>
                <w:szCs w:val="28"/>
                <w:lang w:eastAsia="ru-RU"/>
              </w:rPr>
              <w:t xml:space="preserve"> </w:t>
            </w:r>
            <w:proofErr w:type="spellStart"/>
            <w:r w:rsidR="00014D11" w:rsidRPr="00014D11">
              <w:rPr>
                <w:rFonts w:ascii="Times New Roman" w:eastAsia="Times New Roman" w:hAnsi="Times New Roman" w:cs="Times New Roman"/>
                <w:color w:val="000000"/>
                <w:sz w:val="28"/>
                <w:szCs w:val="28"/>
                <w:lang w:eastAsia="ru-RU"/>
              </w:rPr>
              <w:t>medical</w:t>
            </w:r>
            <w:proofErr w:type="spellEnd"/>
            <w:r w:rsidR="00014D11" w:rsidRPr="00014D11">
              <w:rPr>
                <w:rFonts w:ascii="Times New Roman" w:eastAsia="Times New Roman" w:hAnsi="Times New Roman" w:cs="Times New Roman"/>
                <w:color w:val="000000"/>
                <w:sz w:val="28"/>
                <w:szCs w:val="28"/>
                <w:lang w:eastAsia="ru-RU"/>
              </w:rPr>
              <w:t xml:space="preserve"> </w:t>
            </w:r>
            <w:proofErr w:type="spellStart"/>
            <w:r w:rsidR="00014D11" w:rsidRPr="00014D11">
              <w:rPr>
                <w:rFonts w:ascii="Times New Roman" w:eastAsia="Times New Roman" w:hAnsi="Times New Roman" w:cs="Times New Roman"/>
                <w:color w:val="000000"/>
                <w:sz w:val="28"/>
                <w:szCs w:val="28"/>
                <w:lang w:eastAsia="ru-RU"/>
              </w:rPr>
              <w:t>monitoring</w:t>
            </w:r>
            <w:proofErr w:type="spellEnd"/>
            <w:r w:rsidR="00014D11" w:rsidRPr="00014D11">
              <w:rPr>
                <w:rFonts w:ascii="Times New Roman" w:eastAsia="Times New Roman" w:hAnsi="Times New Roman" w:cs="Times New Roman"/>
                <w:color w:val="000000"/>
                <w:sz w:val="28"/>
                <w:szCs w:val="28"/>
                <w:lang w:eastAsia="ru-RU"/>
              </w:rPr>
              <w:t xml:space="preserve">. </w:t>
            </w:r>
            <w:proofErr w:type="spellStart"/>
            <w:r w:rsidR="00014D11" w:rsidRPr="00014D11">
              <w:rPr>
                <w:rFonts w:ascii="Times New Roman" w:eastAsia="Times New Roman" w:hAnsi="Times New Roman" w:cs="Times New Roman"/>
                <w:iCs/>
                <w:color w:val="000000"/>
                <w:sz w:val="28"/>
                <w:szCs w:val="28"/>
                <w:lang w:eastAsia="ru-RU"/>
              </w:rPr>
              <w:t>Radioelectronic</w:t>
            </w:r>
            <w:proofErr w:type="spellEnd"/>
            <w:r w:rsidR="00014D11" w:rsidRPr="00014D11">
              <w:rPr>
                <w:rFonts w:ascii="Times New Roman" w:eastAsia="Times New Roman" w:hAnsi="Times New Roman" w:cs="Times New Roman"/>
                <w:iCs/>
                <w:color w:val="000000"/>
                <w:sz w:val="28"/>
                <w:szCs w:val="28"/>
                <w:lang w:eastAsia="ru-RU"/>
              </w:rPr>
              <w:t xml:space="preserve"> </w:t>
            </w:r>
            <w:proofErr w:type="spellStart"/>
            <w:r w:rsidR="00014D11" w:rsidRPr="00014D11">
              <w:rPr>
                <w:rFonts w:ascii="Times New Roman" w:eastAsia="Times New Roman" w:hAnsi="Times New Roman" w:cs="Times New Roman"/>
                <w:iCs/>
                <w:color w:val="000000"/>
                <w:sz w:val="28"/>
                <w:szCs w:val="28"/>
                <w:lang w:eastAsia="ru-RU"/>
              </w:rPr>
              <w:t>and</w:t>
            </w:r>
            <w:proofErr w:type="spellEnd"/>
            <w:r w:rsidR="00014D11" w:rsidRPr="00014D11">
              <w:rPr>
                <w:rFonts w:ascii="Times New Roman" w:eastAsia="Times New Roman" w:hAnsi="Times New Roman" w:cs="Times New Roman"/>
                <w:iCs/>
                <w:color w:val="000000"/>
                <w:sz w:val="28"/>
                <w:szCs w:val="28"/>
                <w:lang w:eastAsia="ru-RU"/>
              </w:rPr>
              <w:t xml:space="preserve"> </w:t>
            </w:r>
            <w:proofErr w:type="spellStart"/>
            <w:r w:rsidR="00014D11" w:rsidRPr="00014D11">
              <w:rPr>
                <w:rFonts w:ascii="Times New Roman" w:eastAsia="Times New Roman" w:hAnsi="Times New Roman" w:cs="Times New Roman"/>
                <w:iCs/>
                <w:color w:val="000000"/>
                <w:sz w:val="28"/>
                <w:szCs w:val="28"/>
                <w:lang w:eastAsia="ru-RU"/>
              </w:rPr>
              <w:t>Computer</w:t>
            </w:r>
            <w:proofErr w:type="spellEnd"/>
            <w:r w:rsidR="00014D11" w:rsidRPr="00014D11">
              <w:rPr>
                <w:rFonts w:ascii="Times New Roman" w:eastAsia="Times New Roman" w:hAnsi="Times New Roman" w:cs="Times New Roman"/>
                <w:iCs/>
                <w:color w:val="000000"/>
                <w:sz w:val="28"/>
                <w:szCs w:val="28"/>
                <w:lang w:eastAsia="ru-RU"/>
              </w:rPr>
              <w:t xml:space="preserve"> </w:t>
            </w:r>
            <w:proofErr w:type="spellStart"/>
            <w:r w:rsidR="00014D11" w:rsidRPr="00014D11">
              <w:rPr>
                <w:rFonts w:ascii="Times New Roman" w:eastAsia="Times New Roman" w:hAnsi="Times New Roman" w:cs="Times New Roman"/>
                <w:iCs/>
                <w:color w:val="000000"/>
                <w:sz w:val="28"/>
                <w:szCs w:val="28"/>
                <w:lang w:eastAsia="ru-RU"/>
              </w:rPr>
              <w:t>Systems</w:t>
            </w:r>
            <w:proofErr w:type="spellEnd"/>
            <w:r w:rsidR="00014D11" w:rsidRPr="00014D11">
              <w:rPr>
                <w:rFonts w:ascii="Times New Roman" w:eastAsia="Times New Roman" w:hAnsi="Times New Roman" w:cs="Times New Roman"/>
                <w:color w:val="000000"/>
                <w:sz w:val="28"/>
                <w:szCs w:val="28"/>
                <w:lang w:eastAsia="ru-RU"/>
              </w:rPr>
              <w:t xml:space="preserve">. 2022. </w:t>
            </w:r>
            <w:proofErr w:type="spellStart"/>
            <w:r w:rsidR="00014D11" w:rsidRPr="00014D11">
              <w:rPr>
                <w:rFonts w:ascii="Times New Roman" w:eastAsia="Times New Roman" w:hAnsi="Times New Roman" w:cs="Times New Roman"/>
                <w:color w:val="000000"/>
                <w:sz w:val="28"/>
                <w:szCs w:val="28"/>
                <w:lang w:eastAsia="ru-RU"/>
              </w:rPr>
              <w:t>No</w:t>
            </w:r>
            <w:proofErr w:type="spellEnd"/>
            <w:r w:rsidR="00014D11" w:rsidRPr="00014D11">
              <w:rPr>
                <w:rFonts w:ascii="Times New Roman" w:eastAsia="Times New Roman" w:hAnsi="Times New Roman" w:cs="Times New Roman"/>
                <w:color w:val="000000"/>
                <w:sz w:val="28"/>
                <w:szCs w:val="28"/>
                <w:lang w:eastAsia="ru-RU"/>
              </w:rPr>
              <w:t xml:space="preserve">. 1. P. 103–114. </w:t>
            </w:r>
          </w:p>
          <w:p w14:paraId="0F6D54CC" w14:textId="4E8CAC3A" w:rsidR="00116FC7" w:rsidRPr="00014D11" w:rsidRDefault="00014D11" w:rsidP="00014D11">
            <w:pPr>
              <w:pStyle w:val="a8"/>
              <w:suppressAutoHyphens/>
              <w:ind w:left="-47"/>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000000"/>
                <w:sz w:val="28"/>
                <w:szCs w:val="28"/>
                <w:lang w:eastAsia="ru-RU"/>
              </w:rPr>
              <w:t xml:space="preserve">2) </w:t>
            </w:r>
            <w:proofErr w:type="spellStart"/>
            <w:r w:rsidR="00D166EA" w:rsidRPr="00014D11">
              <w:rPr>
                <w:rFonts w:ascii="Times New Roman" w:eastAsia="Times New Roman" w:hAnsi="Times New Roman" w:cs="Times New Roman"/>
                <w:color w:val="222222"/>
                <w:sz w:val="28"/>
                <w:szCs w:val="28"/>
              </w:rPr>
              <w:t>Зац</w:t>
            </w:r>
            <w:proofErr w:type="spellEnd"/>
            <w:r w:rsidR="00D166EA" w:rsidRPr="00014D11">
              <w:rPr>
                <w:rFonts w:ascii="Times New Roman" w:eastAsia="Times New Roman" w:hAnsi="Times New Roman" w:cs="Times New Roman"/>
                <w:color w:val="222222"/>
                <w:sz w:val="28"/>
                <w:szCs w:val="28"/>
              </w:rPr>
              <w:t xml:space="preserve"> О., </w:t>
            </w:r>
            <w:proofErr w:type="spellStart"/>
            <w:r w:rsidR="00D166EA" w:rsidRPr="00014D11">
              <w:rPr>
                <w:rFonts w:ascii="Times New Roman" w:eastAsia="Times New Roman" w:hAnsi="Times New Roman" w:cs="Times New Roman"/>
                <w:color w:val="222222"/>
                <w:sz w:val="28"/>
                <w:szCs w:val="28"/>
              </w:rPr>
              <w:t>Шматков</w:t>
            </w:r>
            <w:proofErr w:type="spellEnd"/>
            <w:r w:rsidR="00D166EA" w:rsidRPr="00014D11">
              <w:rPr>
                <w:rFonts w:ascii="Times New Roman" w:eastAsia="Times New Roman" w:hAnsi="Times New Roman" w:cs="Times New Roman"/>
                <w:color w:val="222222"/>
                <w:sz w:val="28"/>
                <w:szCs w:val="28"/>
              </w:rPr>
              <w:t xml:space="preserve"> С., Стрілець В., </w:t>
            </w:r>
            <w:proofErr w:type="spellStart"/>
            <w:r w:rsidR="00D166EA" w:rsidRPr="00014D11">
              <w:rPr>
                <w:rFonts w:ascii="Times New Roman" w:eastAsia="Times New Roman" w:hAnsi="Times New Roman" w:cs="Times New Roman"/>
                <w:color w:val="222222"/>
                <w:sz w:val="28"/>
                <w:szCs w:val="28"/>
              </w:rPr>
              <w:t>Літвінов</w:t>
            </w:r>
            <w:proofErr w:type="spellEnd"/>
            <w:r w:rsidR="00D166EA" w:rsidRPr="00014D11">
              <w:rPr>
                <w:rFonts w:ascii="Times New Roman" w:eastAsia="Times New Roman" w:hAnsi="Times New Roman" w:cs="Times New Roman"/>
                <w:color w:val="222222"/>
                <w:sz w:val="28"/>
                <w:szCs w:val="28"/>
              </w:rPr>
              <w:t xml:space="preserve"> Г. Модель маршрутизації в комп'ютерних мережах на основі </w:t>
            </w:r>
            <w:proofErr w:type="spellStart"/>
            <w:r w:rsidR="00D166EA" w:rsidRPr="00014D11">
              <w:rPr>
                <w:rFonts w:ascii="Times New Roman" w:eastAsia="Times New Roman" w:hAnsi="Times New Roman" w:cs="Times New Roman"/>
                <w:color w:val="222222"/>
                <w:sz w:val="28"/>
                <w:szCs w:val="28"/>
              </w:rPr>
              <w:t>графових</w:t>
            </w:r>
            <w:proofErr w:type="spellEnd"/>
            <w:r w:rsidR="00D166EA" w:rsidRPr="00014D11">
              <w:rPr>
                <w:rFonts w:ascii="Times New Roman" w:eastAsia="Times New Roman" w:hAnsi="Times New Roman" w:cs="Times New Roman"/>
                <w:color w:val="222222"/>
                <w:sz w:val="28"/>
                <w:szCs w:val="28"/>
              </w:rPr>
              <w:t xml:space="preserve"> нейронних мереж. </w:t>
            </w:r>
            <w:proofErr w:type="spellStart"/>
            <w:r w:rsidR="00D166EA" w:rsidRPr="00014D11">
              <w:rPr>
                <w:rFonts w:ascii="Times New Roman" w:eastAsia="Times New Roman" w:hAnsi="Times New Roman" w:cs="Times New Roman"/>
                <w:color w:val="222222"/>
                <w:sz w:val="28"/>
                <w:szCs w:val="28"/>
              </w:rPr>
              <w:t>Information</w:t>
            </w:r>
            <w:proofErr w:type="spellEnd"/>
            <w:r w:rsidR="00D166EA" w:rsidRPr="00014D11">
              <w:rPr>
                <w:rFonts w:ascii="Times New Roman" w:eastAsia="Times New Roman" w:hAnsi="Times New Roman" w:cs="Times New Roman"/>
                <w:color w:val="222222"/>
                <w:sz w:val="28"/>
                <w:szCs w:val="28"/>
              </w:rPr>
              <w:t xml:space="preserve"> </w:t>
            </w:r>
            <w:proofErr w:type="spellStart"/>
            <w:r w:rsidR="00D166EA" w:rsidRPr="00014D11">
              <w:rPr>
                <w:rFonts w:ascii="Times New Roman" w:eastAsia="Times New Roman" w:hAnsi="Times New Roman" w:cs="Times New Roman"/>
                <w:color w:val="222222"/>
                <w:sz w:val="28"/>
                <w:szCs w:val="28"/>
              </w:rPr>
              <w:t>Technology</w:t>
            </w:r>
            <w:proofErr w:type="spellEnd"/>
            <w:r w:rsidR="00D166EA" w:rsidRPr="00014D11">
              <w:rPr>
                <w:rFonts w:ascii="Times New Roman" w:eastAsia="Times New Roman" w:hAnsi="Times New Roman" w:cs="Times New Roman"/>
                <w:color w:val="222222"/>
                <w:sz w:val="28"/>
                <w:szCs w:val="28"/>
              </w:rPr>
              <w:t xml:space="preserve">: </w:t>
            </w:r>
            <w:proofErr w:type="spellStart"/>
            <w:r w:rsidR="00D166EA" w:rsidRPr="00014D11">
              <w:rPr>
                <w:rFonts w:ascii="Times New Roman" w:eastAsia="Times New Roman" w:hAnsi="Times New Roman" w:cs="Times New Roman"/>
                <w:color w:val="222222"/>
                <w:sz w:val="28"/>
                <w:szCs w:val="28"/>
              </w:rPr>
              <w:t>Computer</w:t>
            </w:r>
            <w:proofErr w:type="spellEnd"/>
            <w:r w:rsidR="00D166EA" w:rsidRPr="00014D11">
              <w:rPr>
                <w:rFonts w:ascii="Times New Roman" w:eastAsia="Times New Roman" w:hAnsi="Times New Roman" w:cs="Times New Roman"/>
                <w:color w:val="222222"/>
                <w:sz w:val="28"/>
                <w:szCs w:val="28"/>
              </w:rPr>
              <w:t xml:space="preserve"> </w:t>
            </w:r>
            <w:proofErr w:type="spellStart"/>
            <w:r w:rsidR="00D166EA" w:rsidRPr="00014D11">
              <w:rPr>
                <w:rFonts w:ascii="Times New Roman" w:eastAsia="Times New Roman" w:hAnsi="Times New Roman" w:cs="Times New Roman"/>
                <w:color w:val="222222"/>
                <w:sz w:val="28"/>
                <w:szCs w:val="28"/>
              </w:rPr>
              <w:t>Science</w:t>
            </w:r>
            <w:proofErr w:type="spellEnd"/>
            <w:r w:rsidR="00D166EA" w:rsidRPr="00014D11">
              <w:rPr>
                <w:rFonts w:ascii="Times New Roman" w:eastAsia="Times New Roman" w:hAnsi="Times New Roman" w:cs="Times New Roman"/>
                <w:color w:val="222222"/>
                <w:sz w:val="28"/>
                <w:szCs w:val="28"/>
              </w:rPr>
              <w:t xml:space="preserve">, </w:t>
            </w:r>
            <w:proofErr w:type="spellStart"/>
            <w:r w:rsidR="00D166EA" w:rsidRPr="00014D11">
              <w:rPr>
                <w:rFonts w:ascii="Times New Roman" w:eastAsia="Times New Roman" w:hAnsi="Times New Roman" w:cs="Times New Roman"/>
                <w:color w:val="222222"/>
                <w:sz w:val="28"/>
                <w:szCs w:val="28"/>
              </w:rPr>
              <w:t>Software</w:t>
            </w:r>
            <w:proofErr w:type="spellEnd"/>
            <w:r w:rsidR="00D166EA" w:rsidRPr="00014D11">
              <w:rPr>
                <w:rFonts w:ascii="Times New Roman" w:eastAsia="Times New Roman" w:hAnsi="Times New Roman" w:cs="Times New Roman"/>
                <w:color w:val="222222"/>
                <w:sz w:val="28"/>
                <w:szCs w:val="28"/>
              </w:rPr>
              <w:t xml:space="preserve"> </w:t>
            </w:r>
            <w:proofErr w:type="spellStart"/>
            <w:r w:rsidR="00D166EA" w:rsidRPr="00014D11">
              <w:rPr>
                <w:rFonts w:ascii="Times New Roman" w:eastAsia="Times New Roman" w:hAnsi="Times New Roman" w:cs="Times New Roman"/>
                <w:color w:val="222222"/>
                <w:sz w:val="28"/>
                <w:szCs w:val="28"/>
              </w:rPr>
              <w:t>Engineering</w:t>
            </w:r>
            <w:proofErr w:type="spellEnd"/>
            <w:r w:rsidR="00D166EA" w:rsidRPr="00014D11">
              <w:rPr>
                <w:rFonts w:ascii="Times New Roman" w:eastAsia="Times New Roman" w:hAnsi="Times New Roman" w:cs="Times New Roman"/>
                <w:color w:val="222222"/>
                <w:sz w:val="28"/>
                <w:szCs w:val="28"/>
              </w:rPr>
              <w:t xml:space="preserve"> </w:t>
            </w:r>
            <w:proofErr w:type="spellStart"/>
            <w:r w:rsidR="00D166EA" w:rsidRPr="00014D11">
              <w:rPr>
                <w:rFonts w:ascii="Times New Roman" w:eastAsia="Times New Roman" w:hAnsi="Times New Roman" w:cs="Times New Roman"/>
                <w:color w:val="222222"/>
                <w:sz w:val="28"/>
                <w:szCs w:val="28"/>
              </w:rPr>
              <w:t>and</w:t>
            </w:r>
            <w:proofErr w:type="spellEnd"/>
            <w:r w:rsidR="00D166EA" w:rsidRPr="00014D11">
              <w:rPr>
                <w:rFonts w:ascii="Times New Roman" w:eastAsia="Times New Roman" w:hAnsi="Times New Roman" w:cs="Times New Roman"/>
                <w:color w:val="222222"/>
                <w:sz w:val="28"/>
                <w:szCs w:val="28"/>
              </w:rPr>
              <w:t xml:space="preserve"> </w:t>
            </w:r>
            <w:proofErr w:type="spellStart"/>
            <w:r w:rsidR="00D166EA" w:rsidRPr="00014D11">
              <w:rPr>
                <w:rFonts w:ascii="Times New Roman" w:eastAsia="Times New Roman" w:hAnsi="Times New Roman" w:cs="Times New Roman"/>
                <w:color w:val="222222"/>
                <w:sz w:val="28"/>
                <w:szCs w:val="28"/>
              </w:rPr>
              <w:t>Cyber</w:t>
            </w:r>
            <w:proofErr w:type="spellEnd"/>
            <w:r w:rsidR="00D166EA" w:rsidRPr="00014D11">
              <w:rPr>
                <w:rFonts w:ascii="Times New Roman" w:eastAsia="Times New Roman" w:hAnsi="Times New Roman" w:cs="Times New Roman"/>
                <w:color w:val="222222"/>
                <w:sz w:val="28"/>
                <w:szCs w:val="28"/>
              </w:rPr>
              <w:t xml:space="preserve"> </w:t>
            </w:r>
            <w:proofErr w:type="spellStart"/>
            <w:r w:rsidR="00D166EA" w:rsidRPr="00014D11">
              <w:rPr>
                <w:rFonts w:ascii="Times New Roman" w:eastAsia="Times New Roman" w:hAnsi="Times New Roman" w:cs="Times New Roman"/>
                <w:color w:val="222222"/>
                <w:sz w:val="28"/>
                <w:szCs w:val="28"/>
              </w:rPr>
              <w:t>Security</w:t>
            </w:r>
            <w:proofErr w:type="spellEnd"/>
            <w:r w:rsidR="00D166EA" w:rsidRPr="00014D11">
              <w:rPr>
                <w:rFonts w:ascii="Times New Roman" w:eastAsia="Times New Roman" w:hAnsi="Times New Roman" w:cs="Times New Roman"/>
                <w:color w:val="222222"/>
                <w:sz w:val="28"/>
                <w:szCs w:val="28"/>
              </w:rPr>
              <w:t xml:space="preserve">. 2025. № 1. С. 73–81. </w:t>
            </w:r>
          </w:p>
          <w:p w14:paraId="7EFBBC6C" w14:textId="2C71FA1E" w:rsidR="00116FC7" w:rsidRPr="00014D11" w:rsidRDefault="00014D11" w:rsidP="00014D11">
            <w:pPr>
              <w:pStyle w:val="a8"/>
              <w:widowControl w:val="0"/>
              <w:tabs>
                <w:tab w:val="left" w:pos="47"/>
                <w:tab w:val="left" w:pos="111"/>
                <w:tab w:val="left" w:pos="288"/>
                <w:tab w:val="left" w:pos="331"/>
              </w:tabs>
              <w:spacing w:after="0"/>
              <w:ind w:left="0"/>
              <w:jc w:val="both"/>
              <w:rPr>
                <w:rFonts w:ascii="Times New Roman" w:hAnsi="Times New Roman" w:cs="Times New Roman"/>
                <w:sz w:val="28"/>
                <w:szCs w:val="28"/>
              </w:rPr>
            </w:pPr>
            <w:r>
              <w:rPr>
                <w:rFonts w:ascii="Times New Roman" w:hAnsi="Times New Roman" w:cs="Times New Roman"/>
                <w:color w:val="000000" w:themeColor="text1"/>
                <w:spacing w:val="-4"/>
                <w:sz w:val="28"/>
                <w:szCs w:val="28"/>
              </w:rPr>
              <w:lastRenderedPageBreak/>
              <w:t>3</w:t>
            </w:r>
            <w:r w:rsidR="00116FC7" w:rsidRPr="00014D11">
              <w:rPr>
                <w:rFonts w:ascii="Times New Roman" w:hAnsi="Times New Roman" w:cs="Times New Roman"/>
                <w:color w:val="000000" w:themeColor="text1"/>
                <w:spacing w:val="-4"/>
                <w:sz w:val="28"/>
                <w:szCs w:val="28"/>
              </w:rPr>
              <w:t>) </w:t>
            </w:r>
            <w:proofErr w:type="spellStart"/>
            <w:r w:rsidR="00D166EA" w:rsidRPr="00014D11">
              <w:rPr>
                <w:rFonts w:ascii="Times New Roman" w:hAnsi="Times New Roman" w:cs="Times New Roman"/>
                <w:sz w:val="28"/>
                <w:szCs w:val="28"/>
              </w:rPr>
              <w:t>Голіков</w:t>
            </w:r>
            <w:proofErr w:type="spellEnd"/>
            <w:r w:rsidR="00D166EA" w:rsidRPr="00014D11">
              <w:rPr>
                <w:rFonts w:ascii="Times New Roman" w:hAnsi="Times New Roman" w:cs="Times New Roman"/>
                <w:sz w:val="28"/>
                <w:szCs w:val="28"/>
              </w:rPr>
              <w:t xml:space="preserve"> М. С</w:t>
            </w:r>
            <w:r>
              <w:rPr>
                <w:rFonts w:ascii="Times New Roman" w:hAnsi="Times New Roman" w:cs="Times New Roman"/>
                <w:sz w:val="28"/>
                <w:szCs w:val="28"/>
              </w:rPr>
              <w:t xml:space="preserve">., Донець В. В., Стрілець В. Є. </w:t>
            </w:r>
            <w:r w:rsidR="00D166EA" w:rsidRPr="00014D11">
              <w:rPr>
                <w:rFonts w:ascii="Times New Roman" w:hAnsi="Times New Roman" w:cs="Times New Roman"/>
                <w:sz w:val="28"/>
                <w:szCs w:val="28"/>
              </w:rPr>
              <w:t xml:space="preserve">Інтелектуальний аналіз оптичних зображень на основі гібридного підходу. </w:t>
            </w:r>
            <w:r w:rsidR="00D166EA" w:rsidRPr="00014D11">
              <w:rPr>
                <w:rStyle w:val="af4"/>
                <w:rFonts w:ascii="Times New Roman" w:hAnsi="Times New Roman" w:cs="Times New Roman"/>
                <w:i w:val="0"/>
                <w:sz w:val="28"/>
                <w:szCs w:val="28"/>
              </w:rPr>
              <w:t>Вісник Національного технічного університету "ХПІ". Серія: Системний аналіз, управління та інформаційні технології</w:t>
            </w:r>
            <w:r w:rsidR="00D166EA" w:rsidRPr="00014D11">
              <w:rPr>
                <w:rFonts w:ascii="Times New Roman" w:hAnsi="Times New Roman" w:cs="Times New Roman"/>
                <w:i/>
                <w:sz w:val="28"/>
                <w:szCs w:val="28"/>
              </w:rPr>
              <w:t>.</w:t>
            </w:r>
            <w:r w:rsidR="00D166EA" w:rsidRPr="00014D11">
              <w:rPr>
                <w:rFonts w:ascii="Times New Roman" w:hAnsi="Times New Roman" w:cs="Times New Roman"/>
                <w:sz w:val="28"/>
                <w:szCs w:val="28"/>
              </w:rPr>
              <w:t xml:space="preserve"> Харків : НТУ "ХПІ", 2025. № 1 (13). </w:t>
            </w:r>
          </w:p>
        </w:tc>
      </w:tr>
      <w:tr w:rsidR="003C1AE7" w:rsidRPr="00FC26C1" w14:paraId="6079B3D9" w14:textId="77777777" w:rsidTr="00871FAC">
        <w:trPr>
          <w:trHeight w:val="701"/>
          <w:jc w:val="center"/>
        </w:trPr>
        <w:tc>
          <w:tcPr>
            <w:tcW w:w="1559" w:type="dxa"/>
          </w:tcPr>
          <w:p w14:paraId="1B694655" w14:textId="77777777" w:rsidR="009266C9" w:rsidRPr="00FC26C1" w:rsidRDefault="009266C9" w:rsidP="009266C9">
            <w:pPr>
              <w:spacing w:after="0"/>
              <w:jc w:val="both"/>
              <w:rPr>
                <w:rFonts w:ascii="Times New Roman" w:eastAsia="Times New Roman" w:hAnsi="Times New Roman" w:cs="Times New Roman"/>
                <w:color w:val="000000" w:themeColor="text1"/>
                <w:sz w:val="28"/>
                <w:szCs w:val="28"/>
              </w:rPr>
            </w:pPr>
            <w:r w:rsidRPr="00FC26C1">
              <w:rPr>
                <w:rFonts w:ascii="Times New Roman" w:eastAsia="Times New Roman" w:hAnsi="Times New Roman" w:cs="Times New Roman"/>
                <w:color w:val="000000" w:themeColor="text1"/>
                <w:sz w:val="28"/>
                <w:szCs w:val="28"/>
              </w:rPr>
              <w:lastRenderedPageBreak/>
              <w:t>Офіційний опонент</w:t>
            </w:r>
          </w:p>
        </w:tc>
        <w:tc>
          <w:tcPr>
            <w:tcW w:w="2264" w:type="dxa"/>
          </w:tcPr>
          <w:p w14:paraId="5345D662" w14:textId="77777777" w:rsidR="00014D11" w:rsidRPr="00014D11" w:rsidRDefault="00CB1976" w:rsidP="00014D11">
            <w:pPr>
              <w:spacing w:after="0"/>
              <w:jc w:val="center"/>
              <w:rPr>
                <w:rFonts w:ascii="Times New Roman" w:eastAsia="Times New Roman" w:hAnsi="Times New Roman" w:cs="Times New Roman"/>
                <w:sz w:val="28"/>
                <w:szCs w:val="28"/>
                <w:highlight w:val="white"/>
              </w:rPr>
            </w:pPr>
            <w:r w:rsidRPr="00014D11">
              <w:rPr>
                <w:rFonts w:ascii="Times New Roman" w:eastAsia="Times New Roman" w:hAnsi="Times New Roman" w:cs="Times New Roman"/>
                <w:sz w:val="28"/>
                <w:szCs w:val="28"/>
                <w:highlight w:val="white"/>
              </w:rPr>
              <w:t xml:space="preserve">Петров </w:t>
            </w:r>
          </w:p>
          <w:p w14:paraId="61495BC8" w14:textId="3B6CAD6C" w:rsidR="00CB1976" w:rsidRPr="00014D11" w:rsidRDefault="00CB1976" w:rsidP="00014D11">
            <w:pPr>
              <w:spacing w:after="0"/>
              <w:jc w:val="center"/>
              <w:rPr>
                <w:rFonts w:ascii="Times New Roman" w:eastAsia="Times New Roman" w:hAnsi="Times New Roman" w:cs="Times New Roman"/>
                <w:bCs/>
                <w:sz w:val="28"/>
                <w:szCs w:val="28"/>
                <w:highlight w:val="white"/>
              </w:rPr>
            </w:pPr>
            <w:proofErr w:type="spellStart"/>
            <w:r w:rsidRPr="00014D11">
              <w:rPr>
                <w:rFonts w:ascii="Times New Roman" w:eastAsia="Times New Roman" w:hAnsi="Times New Roman" w:cs="Times New Roman"/>
                <w:sz w:val="28"/>
                <w:szCs w:val="28"/>
                <w:highlight w:val="white"/>
              </w:rPr>
              <w:t>Константин</w:t>
            </w:r>
            <w:proofErr w:type="spellEnd"/>
            <w:r w:rsidRPr="00014D11">
              <w:rPr>
                <w:rFonts w:ascii="Times New Roman" w:eastAsia="Times New Roman" w:hAnsi="Times New Roman" w:cs="Times New Roman"/>
                <w:sz w:val="28"/>
                <w:szCs w:val="28"/>
                <w:highlight w:val="white"/>
              </w:rPr>
              <w:t xml:space="preserve"> Едуардович</w:t>
            </w:r>
          </w:p>
          <w:p w14:paraId="30BBF50F" w14:textId="3D132FC9" w:rsidR="009266C9" w:rsidRPr="00FC26C1" w:rsidRDefault="009266C9" w:rsidP="00014D11">
            <w:pPr>
              <w:rPr>
                <w:rFonts w:ascii="Times New Roman" w:eastAsia="Times New Roman" w:hAnsi="Times New Roman" w:cs="Times New Roman"/>
                <w:color w:val="000000" w:themeColor="text1"/>
                <w:sz w:val="28"/>
                <w:szCs w:val="28"/>
              </w:rPr>
            </w:pPr>
          </w:p>
        </w:tc>
        <w:tc>
          <w:tcPr>
            <w:tcW w:w="5453" w:type="dxa"/>
          </w:tcPr>
          <w:p w14:paraId="5F3273F8" w14:textId="5DD99ADE" w:rsidR="00014D11" w:rsidRPr="004C65EE" w:rsidRDefault="00014D11" w:rsidP="002002F0">
            <w:pPr>
              <w:spacing w:after="0"/>
              <w:jc w:val="both"/>
              <w:rPr>
                <w:rFonts w:ascii="Times New Roman" w:eastAsia="Times New Roman" w:hAnsi="Times New Roman" w:cs="Times New Roman"/>
                <w:bCs/>
                <w:sz w:val="28"/>
                <w:szCs w:val="28"/>
                <w:highlight w:val="white"/>
              </w:rPr>
            </w:pPr>
            <w:r w:rsidRPr="00014D11">
              <w:rPr>
                <w:rFonts w:ascii="Times New Roman" w:eastAsia="Times New Roman" w:hAnsi="Times New Roman" w:cs="Times New Roman"/>
                <w:bCs/>
                <w:sz w:val="28"/>
                <w:szCs w:val="28"/>
                <w:highlight w:val="white"/>
              </w:rPr>
              <w:t>Завідувач кафедри інформаційних управляючих систем факультету комп’ютерних наук Харківського національного університету радіоелектроніки</w:t>
            </w:r>
            <w:r w:rsidR="004C65EE">
              <w:rPr>
                <w:rFonts w:ascii="Times New Roman" w:eastAsia="Times New Roman" w:hAnsi="Times New Roman" w:cs="Times New Roman"/>
                <w:bCs/>
                <w:sz w:val="28"/>
                <w:szCs w:val="28"/>
                <w:highlight w:val="white"/>
              </w:rPr>
              <w:t>,</w:t>
            </w:r>
            <w:r w:rsidRPr="00014D11">
              <w:rPr>
                <w:rFonts w:ascii="Times New Roman" w:eastAsia="Times New Roman" w:hAnsi="Times New Roman" w:cs="Times New Roman"/>
                <w:bCs/>
                <w:sz w:val="28"/>
                <w:szCs w:val="28"/>
                <w:highlight w:val="white"/>
              </w:rPr>
              <w:t xml:space="preserve"> доктор технічних наук, професор </w:t>
            </w:r>
          </w:p>
          <w:p w14:paraId="6EB4030C" w14:textId="1B4C399A" w:rsidR="00CB1976" w:rsidRPr="004C65EE" w:rsidRDefault="004C65EE" w:rsidP="002002F0">
            <w:pPr>
              <w:suppressAutoHyphens/>
              <w:spacing w:after="0"/>
              <w:jc w:val="both"/>
              <w:rPr>
                <w:rFonts w:ascii="Times New Roman" w:eastAsia="Times New Roman" w:hAnsi="Times New Roman" w:cs="Times New Roman"/>
                <w:sz w:val="28"/>
                <w:szCs w:val="28"/>
              </w:rPr>
            </w:pPr>
            <w:r w:rsidRPr="004C65EE">
              <w:rPr>
                <w:rFonts w:ascii="Times New Roman" w:eastAsia="Times New Roman" w:hAnsi="Times New Roman" w:cs="Times New Roman"/>
                <w:sz w:val="28"/>
                <w:szCs w:val="28"/>
                <w:lang w:val="en-US"/>
              </w:rPr>
              <w:t>1) </w:t>
            </w:r>
            <w:proofErr w:type="spellStart"/>
            <w:r w:rsidRPr="004C65EE">
              <w:rPr>
                <w:rFonts w:ascii="Times New Roman" w:eastAsia="Times New Roman" w:hAnsi="Times New Roman" w:cs="Times New Roman"/>
                <w:sz w:val="28"/>
                <w:szCs w:val="28"/>
                <w:lang w:val="en-US"/>
              </w:rPr>
              <w:t>Petrov</w:t>
            </w:r>
            <w:proofErr w:type="spellEnd"/>
            <w:r w:rsidRPr="004C65EE">
              <w:rPr>
                <w:rFonts w:ascii="Times New Roman" w:eastAsia="Times New Roman" w:hAnsi="Times New Roman" w:cs="Times New Roman"/>
                <w:sz w:val="28"/>
                <w:szCs w:val="28"/>
                <w:lang w:val="en-US"/>
              </w:rPr>
              <w:t xml:space="preserve"> K., </w:t>
            </w:r>
            <w:proofErr w:type="spellStart"/>
            <w:r w:rsidRPr="004C65EE">
              <w:rPr>
                <w:rFonts w:ascii="Times New Roman" w:eastAsia="Times New Roman" w:hAnsi="Times New Roman" w:cs="Times New Roman"/>
                <w:sz w:val="28"/>
                <w:szCs w:val="28"/>
                <w:lang w:val="en-US"/>
              </w:rPr>
              <w:t>Kobzev</w:t>
            </w:r>
            <w:proofErr w:type="spellEnd"/>
            <w:r w:rsidRPr="004C65EE">
              <w:rPr>
                <w:rFonts w:ascii="Times New Roman" w:eastAsia="Times New Roman" w:hAnsi="Times New Roman" w:cs="Times New Roman"/>
                <w:sz w:val="28"/>
                <w:szCs w:val="28"/>
                <w:lang w:val="en-US"/>
              </w:rPr>
              <w:t xml:space="preserve"> I., </w:t>
            </w:r>
            <w:proofErr w:type="spellStart"/>
            <w:r w:rsidRPr="004C65EE">
              <w:rPr>
                <w:rFonts w:ascii="Times New Roman" w:eastAsia="Times New Roman" w:hAnsi="Times New Roman" w:cs="Times New Roman"/>
                <w:sz w:val="28"/>
                <w:szCs w:val="28"/>
                <w:lang w:val="en-US"/>
              </w:rPr>
              <w:t>Orlov</w:t>
            </w:r>
            <w:proofErr w:type="spellEnd"/>
            <w:r w:rsidRPr="004C65EE">
              <w:rPr>
                <w:rFonts w:ascii="Times New Roman" w:eastAsia="Times New Roman" w:hAnsi="Times New Roman" w:cs="Times New Roman"/>
                <w:sz w:val="28"/>
                <w:szCs w:val="28"/>
                <w:lang w:val="en-US"/>
              </w:rPr>
              <w:t xml:space="preserve"> O., </w:t>
            </w:r>
            <w:proofErr w:type="spellStart"/>
            <w:r w:rsidRPr="004C65EE">
              <w:rPr>
                <w:rFonts w:ascii="Times New Roman" w:eastAsia="Times New Roman" w:hAnsi="Times New Roman" w:cs="Times New Roman"/>
                <w:sz w:val="28"/>
                <w:szCs w:val="28"/>
                <w:lang w:val="en-US"/>
              </w:rPr>
              <w:t>Kosenko</w:t>
            </w:r>
            <w:proofErr w:type="spellEnd"/>
            <w:r w:rsidRPr="004C65EE">
              <w:rPr>
                <w:rFonts w:ascii="Times New Roman" w:eastAsia="Times New Roman" w:hAnsi="Times New Roman" w:cs="Times New Roman"/>
                <w:sz w:val="28"/>
                <w:szCs w:val="28"/>
                <w:lang w:val="en-US"/>
              </w:rPr>
              <w:t xml:space="preserve"> V., </w:t>
            </w:r>
            <w:proofErr w:type="spellStart"/>
            <w:r w:rsidRPr="004C65EE">
              <w:rPr>
                <w:rFonts w:ascii="Times New Roman" w:eastAsia="Times New Roman" w:hAnsi="Times New Roman" w:cs="Times New Roman"/>
                <w:sz w:val="28"/>
                <w:szCs w:val="28"/>
                <w:lang w:val="en-US"/>
              </w:rPr>
              <w:t>Kosenko</w:t>
            </w:r>
            <w:proofErr w:type="spellEnd"/>
            <w:r w:rsidRPr="004C65EE">
              <w:rPr>
                <w:rFonts w:ascii="Times New Roman" w:eastAsia="Times New Roman" w:hAnsi="Times New Roman" w:cs="Times New Roman"/>
                <w:sz w:val="28"/>
                <w:szCs w:val="28"/>
                <w:lang w:val="en-US"/>
              </w:rPr>
              <w:t xml:space="preserve"> A., </w:t>
            </w:r>
            <w:proofErr w:type="spellStart"/>
            <w:r w:rsidRPr="004C65EE">
              <w:rPr>
                <w:rFonts w:ascii="Times New Roman" w:eastAsia="Times New Roman" w:hAnsi="Times New Roman" w:cs="Times New Roman"/>
                <w:sz w:val="28"/>
                <w:szCs w:val="28"/>
                <w:lang w:val="en-US"/>
              </w:rPr>
              <w:t>Vanina</w:t>
            </w:r>
            <w:proofErr w:type="spellEnd"/>
            <w:r w:rsidRPr="004C65EE">
              <w:rPr>
                <w:rFonts w:ascii="Times New Roman" w:eastAsia="Times New Roman" w:hAnsi="Times New Roman" w:cs="Times New Roman"/>
                <w:sz w:val="28"/>
                <w:szCs w:val="28"/>
                <w:lang w:val="en-US"/>
              </w:rPr>
              <w:t xml:space="preserve"> Y. Devising a method for identifying the model of multi-criteria expert estimation of alternatives. </w:t>
            </w:r>
            <w:r w:rsidRPr="004C65EE">
              <w:rPr>
                <w:rFonts w:ascii="Times New Roman" w:eastAsia="Times New Roman" w:hAnsi="Times New Roman" w:cs="Times New Roman"/>
                <w:iCs/>
                <w:sz w:val="28"/>
                <w:szCs w:val="28"/>
                <w:lang w:val="en-US"/>
              </w:rPr>
              <w:t>Eastern-European Journal of Enterprise Technologies</w:t>
            </w:r>
            <w:r w:rsidRPr="004C65EE">
              <w:rPr>
                <w:rFonts w:ascii="Times New Roman" w:eastAsia="Times New Roman" w:hAnsi="Times New Roman" w:cs="Times New Roman"/>
                <w:sz w:val="28"/>
                <w:szCs w:val="28"/>
                <w:lang w:val="en-US"/>
              </w:rPr>
              <w:t>. 2021. Vol. 4</w:t>
            </w:r>
            <w:r w:rsidRPr="004C65EE">
              <w:rPr>
                <w:rFonts w:ascii="Times New Roman" w:eastAsia="Times New Roman" w:hAnsi="Times New Roman" w:cs="Times New Roman"/>
                <w:sz w:val="28"/>
                <w:szCs w:val="28"/>
              </w:rPr>
              <w:t>.</w:t>
            </w:r>
            <w:r w:rsidRPr="004C65EE">
              <w:rPr>
                <w:rFonts w:ascii="Times New Roman" w:eastAsia="Times New Roman" w:hAnsi="Times New Roman" w:cs="Times New Roman"/>
                <w:sz w:val="28"/>
                <w:szCs w:val="28"/>
                <w:lang w:val="en-US"/>
              </w:rPr>
              <w:t xml:space="preserve"> No. 3 (112). P. 56–65. </w:t>
            </w:r>
          </w:p>
          <w:p w14:paraId="6AC4579C" w14:textId="564A7D52" w:rsidR="00CB1976" w:rsidRPr="004C65EE" w:rsidRDefault="004C65EE" w:rsidP="002002F0">
            <w:pPr>
              <w:pStyle w:val="a8"/>
              <w:suppressAutoHyphens/>
              <w:spacing w:after="0"/>
              <w:ind w:left="0"/>
              <w:jc w:val="both"/>
              <w:rPr>
                <w:rStyle w:val="ab"/>
                <w:rFonts w:ascii="Times New Roman" w:eastAsia="Times New Roman" w:hAnsi="Times New Roman" w:cs="Times New Roman"/>
                <w:color w:val="auto"/>
                <w:sz w:val="28"/>
                <w:szCs w:val="28"/>
                <w:u w:val="none"/>
              </w:rPr>
            </w:pPr>
            <w:r>
              <w:rPr>
                <w:rFonts w:ascii="Times New Roman" w:eastAsia="Times New Roman" w:hAnsi="Times New Roman" w:cs="Times New Roman"/>
                <w:sz w:val="28"/>
                <w:szCs w:val="28"/>
              </w:rPr>
              <w:t>2) </w:t>
            </w:r>
            <w:r w:rsidR="00CB1976" w:rsidRPr="00671399">
              <w:rPr>
                <w:rFonts w:ascii="Times New Roman" w:eastAsia="Times New Roman" w:hAnsi="Times New Roman" w:cs="Times New Roman"/>
                <w:sz w:val="28"/>
                <w:szCs w:val="28"/>
                <w:lang w:val="en-US"/>
              </w:rPr>
              <w:t xml:space="preserve"> </w:t>
            </w:r>
            <w:r w:rsidRPr="004C65EE">
              <w:rPr>
                <w:rFonts w:ascii="Times New Roman" w:eastAsia="Times New Roman" w:hAnsi="Times New Roman" w:cs="Times New Roman"/>
                <w:sz w:val="28"/>
                <w:szCs w:val="28"/>
                <w:lang w:val="ru-RU"/>
              </w:rPr>
              <w:t>Петров</w:t>
            </w:r>
            <w:r w:rsidRPr="00671399">
              <w:rPr>
                <w:rFonts w:ascii="Times New Roman" w:eastAsia="Times New Roman" w:hAnsi="Times New Roman" w:cs="Times New Roman"/>
                <w:sz w:val="28"/>
                <w:szCs w:val="28"/>
                <w:lang w:val="en-US"/>
              </w:rPr>
              <w:t xml:space="preserve"> </w:t>
            </w:r>
            <w:r w:rsidRPr="004C65EE">
              <w:rPr>
                <w:rFonts w:ascii="Times New Roman" w:eastAsia="Times New Roman" w:hAnsi="Times New Roman" w:cs="Times New Roman"/>
                <w:sz w:val="28"/>
                <w:szCs w:val="28"/>
                <w:lang w:val="ru-RU"/>
              </w:rPr>
              <w:t>К</w:t>
            </w:r>
            <w:r w:rsidRPr="00671399">
              <w:rPr>
                <w:rFonts w:ascii="Times New Roman" w:eastAsia="Times New Roman" w:hAnsi="Times New Roman" w:cs="Times New Roman"/>
                <w:sz w:val="28"/>
                <w:szCs w:val="28"/>
                <w:lang w:val="en-US"/>
              </w:rPr>
              <w:t xml:space="preserve">. </w:t>
            </w:r>
            <w:r w:rsidRPr="004C65EE">
              <w:rPr>
                <w:rFonts w:ascii="Times New Roman" w:eastAsia="Times New Roman" w:hAnsi="Times New Roman" w:cs="Times New Roman"/>
                <w:sz w:val="28"/>
                <w:szCs w:val="28"/>
                <w:lang w:val="ru-RU"/>
              </w:rPr>
              <w:t>Е</w:t>
            </w:r>
            <w:r w:rsidRPr="00671399">
              <w:rPr>
                <w:rFonts w:ascii="Times New Roman" w:eastAsia="Times New Roman" w:hAnsi="Times New Roman" w:cs="Times New Roman"/>
                <w:sz w:val="28"/>
                <w:szCs w:val="28"/>
                <w:lang w:val="en-US"/>
              </w:rPr>
              <w:t xml:space="preserve">., </w:t>
            </w:r>
            <w:proofErr w:type="spellStart"/>
            <w:r w:rsidRPr="004C65EE">
              <w:rPr>
                <w:rFonts w:ascii="Times New Roman" w:eastAsia="Times New Roman" w:hAnsi="Times New Roman" w:cs="Times New Roman"/>
                <w:sz w:val="28"/>
                <w:szCs w:val="28"/>
                <w:lang w:val="ru-RU"/>
              </w:rPr>
              <w:t>Воробйов</w:t>
            </w:r>
            <w:proofErr w:type="spellEnd"/>
            <w:r w:rsidRPr="00671399">
              <w:rPr>
                <w:rFonts w:ascii="Times New Roman" w:eastAsia="Times New Roman" w:hAnsi="Times New Roman" w:cs="Times New Roman"/>
                <w:sz w:val="28"/>
                <w:szCs w:val="28"/>
                <w:lang w:val="en-US"/>
              </w:rPr>
              <w:t xml:space="preserve"> </w:t>
            </w:r>
            <w:r w:rsidRPr="004C65EE">
              <w:rPr>
                <w:rFonts w:ascii="Times New Roman" w:eastAsia="Times New Roman" w:hAnsi="Times New Roman" w:cs="Times New Roman"/>
                <w:sz w:val="28"/>
                <w:szCs w:val="28"/>
                <w:lang w:val="ru-RU"/>
              </w:rPr>
              <w:t>Є</w:t>
            </w:r>
            <w:r w:rsidRPr="00671399">
              <w:rPr>
                <w:rFonts w:ascii="Times New Roman" w:eastAsia="Times New Roman" w:hAnsi="Times New Roman" w:cs="Times New Roman"/>
                <w:sz w:val="28"/>
                <w:szCs w:val="28"/>
                <w:lang w:val="en-US"/>
              </w:rPr>
              <w:t xml:space="preserve">. </w:t>
            </w:r>
            <w:r w:rsidRPr="004C65EE">
              <w:rPr>
                <w:rFonts w:ascii="Times New Roman" w:eastAsia="Times New Roman" w:hAnsi="Times New Roman" w:cs="Times New Roman"/>
                <w:sz w:val="28"/>
                <w:szCs w:val="28"/>
                <w:lang w:val="ru-RU"/>
              </w:rPr>
              <w:t>К</w:t>
            </w:r>
            <w:r w:rsidRPr="00671399">
              <w:rPr>
                <w:rFonts w:ascii="Times New Roman" w:eastAsia="Times New Roman" w:hAnsi="Times New Roman" w:cs="Times New Roman"/>
                <w:sz w:val="28"/>
                <w:szCs w:val="28"/>
                <w:lang w:val="en-US"/>
              </w:rPr>
              <w:t xml:space="preserve">., </w:t>
            </w:r>
            <w:r w:rsidRPr="004C65EE">
              <w:rPr>
                <w:rFonts w:ascii="Times New Roman" w:eastAsia="Times New Roman" w:hAnsi="Times New Roman" w:cs="Times New Roman"/>
                <w:sz w:val="28"/>
                <w:szCs w:val="28"/>
                <w:lang w:val="ru-RU"/>
              </w:rPr>
              <w:t>Кобзев</w:t>
            </w:r>
            <w:r w:rsidRPr="00671399">
              <w:rPr>
                <w:rFonts w:ascii="Times New Roman" w:eastAsia="Times New Roman" w:hAnsi="Times New Roman" w:cs="Times New Roman"/>
                <w:sz w:val="28"/>
                <w:szCs w:val="28"/>
                <w:lang w:val="en-US"/>
              </w:rPr>
              <w:t xml:space="preserve"> </w:t>
            </w:r>
            <w:r w:rsidRPr="004C65EE">
              <w:rPr>
                <w:rFonts w:ascii="Times New Roman" w:eastAsia="Times New Roman" w:hAnsi="Times New Roman" w:cs="Times New Roman"/>
                <w:sz w:val="28"/>
                <w:szCs w:val="28"/>
                <w:lang w:val="ru-RU"/>
              </w:rPr>
              <w:t>І</w:t>
            </w:r>
            <w:r w:rsidRPr="00671399">
              <w:rPr>
                <w:rFonts w:ascii="Times New Roman" w:eastAsia="Times New Roman" w:hAnsi="Times New Roman" w:cs="Times New Roman"/>
                <w:sz w:val="28"/>
                <w:szCs w:val="28"/>
                <w:lang w:val="en-US"/>
              </w:rPr>
              <w:t xml:space="preserve">. </w:t>
            </w:r>
            <w:r w:rsidRPr="004C65EE">
              <w:rPr>
                <w:rFonts w:ascii="Times New Roman" w:eastAsia="Times New Roman" w:hAnsi="Times New Roman" w:cs="Times New Roman"/>
                <w:sz w:val="28"/>
                <w:szCs w:val="28"/>
                <w:lang w:val="ru-RU"/>
              </w:rPr>
              <w:t>В</w:t>
            </w:r>
            <w:r w:rsidRPr="00671399">
              <w:rPr>
                <w:rFonts w:ascii="Times New Roman" w:eastAsia="Times New Roman" w:hAnsi="Times New Roman" w:cs="Times New Roman"/>
                <w:sz w:val="28"/>
                <w:szCs w:val="28"/>
                <w:lang w:val="en-US"/>
              </w:rPr>
              <w:t xml:space="preserve">. </w:t>
            </w:r>
            <w:r w:rsidRPr="004C65EE">
              <w:rPr>
                <w:rFonts w:ascii="Times New Roman" w:eastAsia="Times New Roman" w:hAnsi="Times New Roman" w:cs="Times New Roman"/>
                <w:sz w:val="28"/>
                <w:szCs w:val="28"/>
                <w:lang w:val="ru-RU"/>
              </w:rPr>
              <w:t>Синтез</w:t>
            </w:r>
            <w:r w:rsidRPr="00671399">
              <w:rPr>
                <w:rFonts w:ascii="Times New Roman" w:eastAsia="Times New Roman" w:hAnsi="Times New Roman" w:cs="Times New Roman"/>
                <w:sz w:val="28"/>
                <w:szCs w:val="28"/>
                <w:lang w:val="en-US"/>
              </w:rPr>
              <w:t xml:space="preserve"> </w:t>
            </w:r>
            <w:proofErr w:type="spellStart"/>
            <w:r w:rsidRPr="004C65EE">
              <w:rPr>
                <w:rFonts w:ascii="Times New Roman" w:eastAsia="Times New Roman" w:hAnsi="Times New Roman" w:cs="Times New Roman"/>
                <w:sz w:val="28"/>
                <w:szCs w:val="28"/>
                <w:lang w:val="ru-RU"/>
              </w:rPr>
              <w:t>моделі</w:t>
            </w:r>
            <w:proofErr w:type="spellEnd"/>
            <w:r w:rsidRPr="00671399">
              <w:rPr>
                <w:rFonts w:ascii="Times New Roman" w:eastAsia="Times New Roman" w:hAnsi="Times New Roman" w:cs="Times New Roman"/>
                <w:sz w:val="28"/>
                <w:szCs w:val="28"/>
                <w:lang w:val="en-US"/>
              </w:rPr>
              <w:t xml:space="preserve"> </w:t>
            </w:r>
            <w:proofErr w:type="spellStart"/>
            <w:r w:rsidRPr="004C65EE">
              <w:rPr>
                <w:rFonts w:ascii="Times New Roman" w:eastAsia="Times New Roman" w:hAnsi="Times New Roman" w:cs="Times New Roman"/>
                <w:sz w:val="28"/>
                <w:szCs w:val="28"/>
                <w:lang w:val="ru-RU"/>
              </w:rPr>
              <w:t>класифікації</w:t>
            </w:r>
            <w:proofErr w:type="spellEnd"/>
            <w:r w:rsidRPr="00671399">
              <w:rPr>
                <w:rFonts w:ascii="Times New Roman" w:eastAsia="Times New Roman" w:hAnsi="Times New Roman" w:cs="Times New Roman"/>
                <w:sz w:val="28"/>
                <w:szCs w:val="28"/>
                <w:lang w:val="en-US"/>
              </w:rPr>
              <w:t xml:space="preserve"> </w:t>
            </w:r>
            <w:proofErr w:type="spellStart"/>
            <w:r w:rsidRPr="004C65EE">
              <w:rPr>
                <w:rFonts w:ascii="Times New Roman" w:eastAsia="Times New Roman" w:hAnsi="Times New Roman" w:cs="Times New Roman"/>
                <w:sz w:val="28"/>
                <w:szCs w:val="28"/>
                <w:lang w:val="ru-RU"/>
              </w:rPr>
              <w:t>діалогових</w:t>
            </w:r>
            <w:proofErr w:type="spellEnd"/>
            <w:r w:rsidRPr="00671399">
              <w:rPr>
                <w:rFonts w:ascii="Times New Roman" w:eastAsia="Times New Roman" w:hAnsi="Times New Roman" w:cs="Times New Roman"/>
                <w:sz w:val="28"/>
                <w:szCs w:val="28"/>
                <w:lang w:val="en-US"/>
              </w:rPr>
              <w:t xml:space="preserve"> </w:t>
            </w:r>
            <w:proofErr w:type="spellStart"/>
            <w:r w:rsidRPr="004C65EE">
              <w:rPr>
                <w:rFonts w:ascii="Times New Roman" w:eastAsia="Times New Roman" w:hAnsi="Times New Roman" w:cs="Times New Roman"/>
                <w:sz w:val="28"/>
                <w:szCs w:val="28"/>
                <w:lang w:val="ru-RU"/>
              </w:rPr>
              <w:t>актів</w:t>
            </w:r>
            <w:proofErr w:type="spellEnd"/>
            <w:r w:rsidRPr="00671399">
              <w:rPr>
                <w:rFonts w:ascii="Times New Roman" w:eastAsia="Times New Roman" w:hAnsi="Times New Roman" w:cs="Times New Roman"/>
                <w:sz w:val="28"/>
                <w:szCs w:val="28"/>
                <w:lang w:val="en-US"/>
              </w:rPr>
              <w:t xml:space="preserve"> </w:t>
            </w:r>
            <w:r w:rsidRPr="004C65EE">
              <w:rPr>
                <w:rFonts w:ascii="Times New Roman" w:eastAsia="Times New Roman" w:hAnsi="Times New Roman" w:cs="Times New Roman"/>
                <w:sz w:val="28"/>
                <w:szCs w:val="28"/>
                <w:lang w:val="ru-RU"/>
              </w:rPr>
              <w:t>на</w:t>
            </w:r>
            <w:r w:rsidRPr="00671399">
              <w:rPr>
                <w:rFonts w:ascii="Times New Roman" w:eastAsia="Times New Roman" w:hAnsi="Times New Roman" w:cs="Times New Roman"/>
                <w:sz w:val="28"/>
                <w:szCs w:val="28"/>
                <w:lang w:val="en-US"/>
              </w:rPr>
              <w:t xml:space="preserve"> </w:t>
            </w:r>
            <w:proofErr w:type="spellStart"/>
            <w:r w:rsidRPr="004C65EE">
              <w:rPr>
                <w:rFonts w:ascii="Times New Roman" w:eastAsia="Times New Roman" w:hAnsi="Times New Roman" w:cs="Times New Roman"/>
                <w:sz w:val="28"/>
                <w:szCs w:val="28"/>
                <w:lang w:val="ru-RU"/>
              </w:rPr>
              <w:t>основі</w:t>
            </w:r>
            <w:proofErr w:type="spellEnd"/>
            <w:r w:rsidRPr="00671399">
              <w:rPr>
                <w:rFonts w:ascii="Times New Roman" w:eastAsia="Times New Roman" w:hAnsi="Times New Roman" w:cs="Times New Roman"/>
                <w:sz w:val="28"/>
                <w:szCs w:val="28"/>
                <w:lang w:val="en-US"/>
              </w:rPr>
              <w:t xml:space="preserve"> </w:t>
            </w:r>
            <w:proofErr w:type="spellStart"/>
            <w:r w:rsidRPr="004C65EE">
              <w:rPr>
                <w:rFonts w:ascii="Times New Roman" w:eastAsia="Times New Roman" w:hAnsi="Times New Roman" w:cs="Times New Roman"/>
                <w:sz w:val="28"/>
                <w:szCs w:val="28"/>
                <w:lang w:val="ru-RU"/>
              </w:rPr>
              <w:t>використання</w:t>
            </w:r>
            <w:proofErr w:type="spellEnd"/>
            <w:r w:rsidRPr="00671399">
              <w:rPr>
                <w:rFonts w:ascii="Times New Roman" w:eastAsia="Times New Roman" w:hAnsi="Times New Roman" w:cs="Times New Roman"/>
                <w:sz w:val="28"/>
                <w:szCs w:val="28"/>
                <w:lang w:val="en-US"/>
              </w:rPr>
              <w:t xml:space="preserve"> </w:t>
            </w:r>
            <w:proofErr w:type="spellStart"/>
            <w:r w:rsidRPr="004C65EE">
              <w:rPr>
                <w:rFonts w:ascii="Times New Roman" w:eastAsia="Times New Roman" w:hAnsi="Times New Roman" w:cs="Times New Roman"/>
                <w:sz w:val="28"/>
                <w:szCs w:val="28"/>
                <w:lang w:val="ru-RU"/>
              </w:rPr>
              <w:t>рекурентних</w:t>
            </w:r>
            <w:proofErr w:type="spellEnd"/>
            <w:r w:rsidRPr="00671399">
              <w:rPr>
                <w:rFonts w:ascii="Times New Roman" w:eastAsia="Times New Roman" w:hAnsi="Times New Roman" w:cs="Times New Roman"/>
                <w:sz w:val="28"/>
                <w:szCs w:val="28"/>
                <w:lang w:val="en-US"/>
              </w:rPr>
              <w:t xml:space="preserve"> </w:t>
            </w:r>
            <w:proofErr w:type="spellStart"/>
            <w:r w:rsidRPr="004C65EE">
              <w:rPr>
                <w:rFonts w:ascii="Times New Roman" w:eastAsia="Times New Roman" w:hAnsi="Times New Roman" w:cs="Times New Roman"/>
                <w:sz w:val="28"/>
                <w:szCs w:val="28"/>
                <w:lang w:val="ru-RU"/>
              </w:rPr>
              <w:t>нейронних</w:t>
            </w:r>
            <w:proofErr w:type="spellEnd"/>
            <w:r w:rsidRPr="00671399">
              <w:rPr>
                <w:rFonts w:ascii="Times New Roman" w:eastAsia="Times New Roman" w:hAnsi="Times New Roman" w:cs="Times New Roman"/>
                <w:sz w:val="28"/>
                <w:szCs w:val="28"/>
                <w:lang w:val="en-US"/>
              </w:rPr>
              <w:t xml:space="preserve"> </w:t>
            </w:r>
            <w:r w:rsidRPr="004C65EE">
              <w:rPr>
                <w:rFonts w:ascii="Times New Roman" w:eastAsia="Times New Roman" w:hAnsi="Times New Roman" w:cs="Times New Roman"/>
                <w:sz w:val="28"/>
                <w:szCs w:val="28"/>
                <w:lang w:val="ru-RU"/>
              </w:rPr>
              <w:t>мереж</w:t>
            </w:r>
            <w:r w:rsidRPr="00671399">
              <w:rPr>
                <w:rFonts w:ascii="Times New Roman" w:eastAsia="Times New Roman" w:hAnsi="Times New Roman" w:cs="Times New Roman"/>
                <w:sz w:val="28"/>
                <w:szCs w:val="28"/>
                <w:lang w:val="en-US"/>
              </w:rPr>
              <w:t xml:space="preserve">. </w:t>
            </w:r>
            <w:proofErr w:type="spellStart"/>
            <w:r w:rsidRPr="004C65EE">
              <w:rPr>
                <w:rFonts w:ascii="Times New Roman" w:eastAsia="Times New Roman" w:hAnsi="Times New Roman" w:cs="Times New Roman"/>
                <w:iCs/>
                <w:sz w:val="28"/>
                <w:szCs w:val="28"/>
                <w:lang w:val="ru-RU"/>
              </w:rPr>
              <w:t>Автоматизовані</w:t>
            </w:r>
            <w:proofErr w:type="spellEnd"/>
            <w:r w:rsidRPr="00671399">
              <w:rPr>
                <w:rFonts w:ascii="Times New Roman" w:eastAsia="Times New Roman" w:hAnsi="Times New Roman" w:cs="Times New Roman"/>
                <w:iCs/>
                <w:sz w:val="28"/>
                <w:szCs w:val="28"/>
                <w:lang w:val="en-US"/>
              </w:rPr>
              <w:t xml:space="preserve"> </w:t>
            </w:r>
            <w:proofErr w:type="spellStart"/>
            <w:r w:rsidRPr="004C65EE">
              <w:rPr>
                <w:rFonts w:ascii="Times New Roman" w:eastAsia="Times New Roman" w:hAnsi="Times New Roman" w:cs="Times New Roman"/>
                <w:iCs/>
                <w:sz w:val="28"/>
                <w:szCs w:val="28"/>
                <w:lang w:val="ru-RU"/>
              </w:rPr>
              <w:t>системи</w:t>
            </w:r>
            <w:proofErr w:type="spellEnd"/>
            <w:r w:rsidRPr="00671399">
              <w:rPr>
                <w:rFonts w:ascii="Times New Roman" w:eastAsia="Times New Roman" w:hAnsi="Times New Roman" w:cs="Times New Roman"/>
                <w:iCs/>
                <w:sz w:val="28"/>
                <w:szCs w:val="28"/>
                <w:lang w:val="en-US"/>
              </w:rPr>
              <w:t xml:space="preserve"> </w:t>
            </w:r>
            <w:proofErr w:type="spellStart"/>
            <w:r w:rsidRPr="004C65EE">
              <w:rPr>
                <w:rFonts w:ascii="Times New Roman" w:eastAsia="Times New Roman" w:hAnsi="Times New Roman" w:cs="Times New Roman"/>
                <w:iCs/>
                <w:sz w:val="28"/>
                <w:szCs w:val="28"/>
                <w:lang w:val="ru-RU"/>
              </w:rPr>
              <w:t>управління</w:t>
            </w:r>
            <w:proofErr w:type="spellEnd"/>
            <w:r w:rsidRPr="00671399">
              <w:rPr>
                <w:rFonts w:ascii="Times New Roman" w:eastAsia="Times New Roman" w:hAnsi="Times New Roman" w:cs="Times New Roman"/>
                <w:iCs/>
                <w:sz w:val="28"/>
                <w:szCs w:val="28"/>
                <w:lang w:val="en-US"/>
              </w:rPr>
              <w:t xml:space="preserve"> </w:t>
            </w:r>
            <w:r w:rsidRPr="004C65EE">
              <w:rPr>
                <w:rFonts w:ascii="Times New Roman" w:eastAsia="Times New Roman" w:hAnsi="Times New Roman" w:cs="Times New Roman"/>
                <w:iCs/>
                <w:sz w:val="28"/>
                <w:szCs w:val="28"/>
                <w:lang w:val="ru-RU"/>
              </w:rPr>
              <w:t>та</w:t>
            </w:r>
            <w:r w:rsidRPr="00671399">
              <w:rPr>
                <w:rFonts w:ascii="Times New Roman" w:eastAsia="Times New Roman" w:hAnsi="Times New Roman" w:cs="Times New Roman"/>
                <w:iCs/>
                <w:sz w:val="28"/>
                <w:szCs w:val="28"/>
                <w:lang w:val="en-US"/>
              </w:rPr>
              <w:t xml:space="preserve"> </w:t>
            </w:r>
            <w:proofErr w:type="spellStart"/>
            <w:r w:rsidRPr="004C65EE">
              <w:rPr>
                <w:rFonts w:ascii="Times New Roman" w:eastAsia="Times New Roman" w:hAnsi="Times New Roman" w:cs="Times New Roman"/>
                <w:iCs/>
                <w:sz w:val="28"/>
                <w:szCs w:val="28"/>
                <w:lang w:val="ru-RU"/>
              </w:rPr>
              <w:t>прилади</w:t>
            </w:r>
            <w:proofErr w:type="spellEnd"/>
            <w:r w:rsidRPr="00671399">
              <w:rPr>
                <w:rFonts w:ascii="Times New Roman" w:eastAsia="Times New Roman" w:hAnsi="Times New Roman" w:cs="Times New Roman"/>
                <w:iCs/>
                <w:sz w:val="28"/>
                <w:szCs w:val="28"/>
                <w:lang w:val="en-US"/>
              </w:rPr>
              <w:t xml:space="preserve"> </w:t>
            </w:r>
            <w:r w:rsidRPr="004C65EE">
              <w:rPr>
                <w:rFonts w:ascii="Times New Roman" w:eastAsia="Times New Roman" w:hAnsi="Times New Roman" w:cs="Times New Roman"/>
                <w:iCs/>
                <w:sz w:val="28"/>
                <w:szCs w:val="28"/>
                <w:lang w:val="ru-RU"/>
              </w:rPr>
              <w:t>автоматики</w:t>
            </w:r>
            <w:r w:rsidRPr="00671399">
              <w:rPr>
                <w:rFonts w:ascii="Times New Roman" w:eastAsia="Times New Roman" w:hAnsi="Times New Roman" w:cs="Times New Roman"/>
                <w:sz w:val="28"/>
                <w:szCs w:val="28"/>
                <w:lang w:val="en-US"/>
              </w:rPr>
              <w:t xml:space="preserve">. 2025. №. 1 (178). </w:t>
            </w:r>
            <w:r w:rsidRPr="004C65EE">
              <w:rPr>
                <w:rFonts w:ascii="Times New Roman" w:eastAsia="Times New Roman" w:hAnsi="Times New Roman" w:cs="Times New Roman"/>
                <w:sz w:val="28"/>
                <w:szCs w:val="28"/>
                <w:lang w:val="ru-RU"/>
              </w:rPr>
              <w:t>С</w:t>
            </w:r>
            <w:r w:rsidRPr="00671399">
              <w:rPr>
                <w:rFonts w:ascii="Times New Roman" w:eastAsia="Times New Roman" w:hAnsi="Times New Roman" w:cs="Times New Roman"/>
                <w:sz w:val="28"/>
                <w:szCs w:val="28"/>
                <w:lang w:val="en-US"/>
              </w:rPr>
              <w:t>. 4–12.</w:t>
            </w:r>
          </w:p>
          <w:p w14:paraId="596A5CDF" w14:textId="068BBAE7" w:rsidR="00CB1976" w:rsidRPr="004C65EE" w:rsidRDefault="004C65EE" w:rsidP="004C65EE">
            <w:pPr>
              <w:pStyle w:val="a8"/>
              <w:suppressAutoHyphens/>
              <w:spacing w:after="0"/>
              <w:ind w:left="0"/>
              <w:jc w:val="both"/>
              <w:rPr>
                <w:rFonts w:ascii="Times New Roman" w:eastAsia="Times New Roman" w:hAnsi="Times New Roman" w:cs="Times New Roman"/>
                <w:sz w:val="28"/>
                <w:szCs w:val="28"/>
              </w:rPr>
            </w:pPr>
            <w:r w:rsidRPr="004C65EE">
              <w:rPr>
                <w:rFonts w:ascii="Times New Roman" w:eastAsia="Times New Roman" w:hAnsi="Times New Roman" w:cs="Times New Roman"/>
                <w:sz w:val="28"/>
                <w:szCs w:val="28"/>
              </w:rPr>
              <w:t>3) </w:t>
            </w:r>
            <w:proofErr w:type="spellStart"/>
            <w:r w:rsidR="00CB1976" w:rsidRPr="004C65EE">
              <w:rPr>
                <w:rFonts w:ascii="Times New Roman" w:eastAsia="Times New Roman" w:hAnsi="Times New Roman" w:cs="Times New Roman"/>
                <w:sz w:val="28"/>
                <w:szCs w:val="28"/>
                <w:lang w:val="en-US"/>
              </w:rPr>
              <w:t>Sotnikov</w:t>
            </w:r>
            <w:proofErr w:type="spellEnd"/>
            <w:r w:rsidR="00CB1976" w:rsidRPr="004C65EE">
              <w:rPr>
                <w:rFonts w:ascii="Times New Roman" w:eastAsia="Times New Roman" w:hAnsi="Times New Roman" w:cs="Times New Roman"/>
                <w:sz w:val="28"/>
                <w:szCs w:val="28"/>
                <w:lang w:val="en-US"/>
              </w:rPr>
              <w:t xml:space="preserve"> O., </w:t>
            </w:r>
            <w:proofErr w:type="spellStart"/>
            <w:r w:rsidR="00CB1976" w:rsidRPr="004C65EE">
              <w:rPr>
                <w:rFonts w:ascii="Times New Roman" w:eastAsia="Times New Roman" w:hAnsi="Times New Roman" w:cs="Times New Roman"/>
                <w:sz w:val="28"/>
                <w:szCs w:val="28"/>
                <w:lang w:val="en-US"/>
              </w:rPr>
              <w:t>Tiurina</w:t>
            </w:r>
            <w:proofErr w:type="spellEnd"/>
            <w:r w:rsidR="00CB1976" w:rsidRPr="004C65EE">
              <w:rPr>
                <w:rFonts w:ascii="Times New Roman" w:eastAsia="Times New Roman" w:hAnsi="Times New Roman" w:cs="Times New Roman"/>
                <w:sz w:val="28"/>
                <w:szCs w:val="28"/>
                <w:lang w:val="en-US"/>
              </w:rPr>
              <w:t xml:space="preserve"> V., </w:t>
            </w:r>
            <w:proofErr w:type="spellStart"/>
            <w:r w:rsidR="00CB1976" w:rsidRPr="004C65EE">
              <w:rPr>
                <w:rFonts w:ascii="Times New Roman" w:eastAsia="Times New Roman" w:hAnsi="Times New Roman" w:cs="Times New Roman"/>
                <w:sz w:val="28"/>
                <w:szCs w:val="28"/>
                <w:lang w:val="en-US"/>
              </w:rPr>
              <w:t>Petrov</w:t>
            </w:r>
            <w:proofErr w:type="spellEnd"/>
            <w:r w:rsidR="00CB1976" w:rsidRPr="004C65EE">
              <w:rPr>
                <w:rFonts w:ascii="Times New Roman" w:eastAsia="Times New Roman" w:hAnsi="Times New Roman" w:cs="Times New Roman"/>
                <w:sz w:val="28"/>
                <w:szCs w:val="28"/>
                <w:lang w:val="en-US"/>
              </w:rPr>
              <w:t xml:space="preserve"> K., Lukyanova V., </w:t>
            </w:r>
            <w:proofErr w:type="spellStart"/>
            <w:r w:rsidR="00CB1976" w:rsidRPr="004C65EE">
              <w:rPr>
                <w:rFonts w:ascii="Times New Roman" w:eastAsia="Times New Roman" w:hAnsi="Times New Roman" w:cs="Times New Roman"/>
                <w:sz w:val="28"/>
                <w:szCs w:val="28"/>
                <w:lang w:val="en-US"/>
              </w:rPr>
              <w:t>Dmitriiev</w:t>
            </w:r>
            <w:proofErr w:type="spellEnd"/>
            <w:r w:rsidR="00CB1976" w:rsidRPr="004C65EE">
              <w:rPr>
                <w:rFonts w:ascii="Times New Roman" w:eastAsia="Times New Roman" w:hAnsi="Times New Roman" w:cs="Times New Roman"/>
                <w:sz w:val="28"/>
                <w:szCs w:val="28"/>
                <w:lang w:val="en-US"/>
              </w:rPr>
              <w:t xml:space="preserve"> O., </w:t>
            </w:r>
            <w:proofErr w:type="spellStart"/>
            <w:r w:rsidR="00CB1976" w:rsidRPr="004C65EE">
              <w:rPr>
                <w:rFonts w:ascii="Times New Roman" w:eastAsia="Times New Roman" w:hAnsi="Times New Roman" w:cs="Times New Roman"/>
                <w:sz w:val="28"/>
                <w:szCs w:val="28"/>
                <w:lang w:val="en-US"/>
              </w:rPr>
              <w:t>Udovenko</w:t>
            </w:r>
            <w:proofErr w:type="spellEnd"/>
            <w:r w:rsidR="00CB1976" w:rsidRPr="004C65EE">
              <w:rPr>
                <w:rFonts w:ascii="Times New Roman" w:eastAsia="Times New Roman" w:hAnsi="Times New Roman" w:cs="Times New Roman"/>
                <w:sz w:val="28"/>
                <w:szCs w:val="28"/>
                <w:lang w:val="en-US"/>
              </w:rPr>
              <w:t xml:space="preserve"> S., </w:t>
            </w:r>
            <w:proofErr w:type="spellStart"/>
            <w:r w:rsidR="00CB1976" w:rsidRPr="004C65EE">
              <w:rPr>
                <w:rFonts w:ascii="Times New Roman" w:eastAsia="Times New Roman" w:hAnsi="Times New Roman" w:cs="Times New Roman"/>
                <w:sz w:val="28"/>
                <w:szCs w:val="28"/>
                <w:lang w:val="en-US"/>
              </w:rPr>
              <w:t>Kobzev</w:t>
            </w:r>
            <w:proofErr w:type="spellEnd"/>
            <w:r w:rsidR="00CB1976" w:rsidRPr="004C65EE">
              <w:rPr>
                <w:rFonts w:ascii="Times New Roman" w:eastAsia="Times New Roman" w:hAnsi="Times New Roman" w:cs="Times New Roman"/>
                <w:sz w:val="28"/>
                <w:szCs w:val="28"/>
                <w:lang w:val="en-US"/>
              </w:rPr>
              <w:t xml:space="preserve"> I. Study of the Impact of Changes in Image Informative Features in Navigation Control Systems on the Operation of Unmanned Aerial Vehicles. </w:t>
            </w:r>
            <w:proofErr w:type="spellStart"/>
            <w:r w:rsidR="00CB1976" w:rsidRPr="004C65EE">
              <w:rPr>
                <w:rFonts w:ascii="Times New Roman" w:eastAsia="Times New Roman" w:hAnsi="Times New Roman" w:cs="Times New Roman"/>
                <w:iCs/>
                <w:sz w:val="28"/>
                <w:szCs w:val="28"/>
                <w:lang w:val="en-US"/>
              </w:rPr>
              <w:t>Problemele</w:t>
            </w:r>
            <w:proofErr w:type="spellEnd"/>
            <w:r w:rsidR="00CB1976" w:rsidRPr="004C65EE">
              <w:rPr>
                <w:rFonts w:ascii="Times New Roman" w:eastAsia="Times New Roman" w:hAnsi="Times New Roman" w:cs="Times New Roman"/>
                <w:iCs/>
                <w:sz w:val="28"/>
                <w:szCs w:val="28"/>
                <w:lang w:val="en-US"/>
              </w:rPr>
              <w:t xml:space="preserve"> </w:t>
            </w:r>
            <w:proofErr w:type="spellStart"/>
            <w:r w:rsidR="00CB1976" w:rsidRPr="004C65EE">
              <w:rPr>
                <w:rFonts w:ascii="Times New Roman" w:eastAsia="Times New Roman" w:hAnsi="Times New Roman" w:cs="Times New Roman"/>
                <w:iCs/>
                <w:sz w:val="28"/>
                <w:szCs w:val="28"/>
                <w:lang w:val="en-US"/>
              </w:rPr>
              <w:t>Energeticii</w:t>
            </w:r>
            <w:proofErr w:type="spellEnd"/>
            <w:r w:rsidR="00CB1976" w:rsidRPr="004C65EE">
              <w:rPr>
                <w:rFonts w:ascii="Times New Roman" w:eastAsia="Times New Roman" w:hAnsi="Times New Roman" w:cs="Times New Roman"/>
                <w:iCs/>
                <w:sz w:val="28"/>
                <w:szCs w:val="28"/>
                <w:lang w:val="en-US"/>
              </w:rPr>
              <w:t xml:space="preserve"> </w:t>
            </w:r>
            <w:proofErr w:type="spellStart"/>
            <w:r w:rsidR="00CB1976" w:rsidRPr="004C65EE">
              <w:rPr>
                <w:rFonts w:ascii="Times New Roman" w:eastAsia="Times New Roman" w:hAnsi="Times New Roman" w:cs="Times New Roman"/>
                <w:iCs/>
                <w:sz w:val="28"/>
                <w:szCs w:val="28"/>
                <w:lang w:val="en-US"/>
              </w:rPr>
              <w:t>Regionale</w:t>
            </w:r>
            <w:proofErr w:type="spellEnd"/>
            <w:r w:rsidR="00CB1976" w:rsidRPr="004C65EE">
              <w:rPr>
                <w:rFonts w:ascii="Times New Roman" w:eastAsia="Times New Roman" w:hAnsi="Times New Roman" w:cs="Times New Roman"/>
                <w:sz w:val="28"/>
                <w:szCs w:val="28"/>
                <w:lang w:val="en-US"/>
              </w:rPr>
              <w:t>. 2026. No. 1 (69). P. 58–70.</w:t>
            </w:r>
            <w:r w:rsidRPr="004C65EE">
              <w:rPr>
                <w:rFonts w:ascii="Times New Roman" w:eastAsia="Times New Roman" w:hAnsi="Times New Roman" w:cs="Times New Roman"/>
                <w:sz w:val="28"/>
                <w:szCs w:val="28"/>
              </w:rPr>
              <w:t xml:space="preserve"> </w:t>
            </w:r>
          </w:p>
        </w:tc>
      </w:tr>
      <w:tr w:rsidR="00DF4536" w:rsidRPr="00FC26C1" w14:paraId="62F1FA36" w14:textId="77777777" w:rsidTr="00871FAC">
        <w:trPr>
          <w:trHeight w:val="313"/>
          <w:jc w:val="center"/>
        </w:trPr>
        <w:tc>
          <w:tcPr>
            <w:tcW w:w="1559" w:type="dxa"/>
          </w:tcPr>
          <w:p w14:paraId="37F567B2" w14:textId="77777777" w:rsidR="009266C9" w:rsidRPr="00FC26C1" w:rsidRDefault="009266C9" w:rsidP="009266C9">
            <w:pPr>
              <w:spacing w:after="0"/>
              <w:jc w:val="both"/>
              <w:rPr>
                <w:rFonts w:ascii="Times New Roman" w:eastAsia="Times New Roman" w:hAnsi="Times New Roman" w:cs="Times New Roman"/>
                <w:color w:val="000000" w:themeColor="text1"/>
                <w:sz w:val="28"/>
                <w:szCs w:val="28"/>
              </w:rPr>
            </w:pPr>
            <w:r w:rsidRPr="00FC26C1">
              <w:rPr>
                <w:rFonts w:ascii="Times New Roman" w:eastAsia="Times New Roman" w:hAnsi="Times New Roman" w:cs="Times New Roman"/>
                <w:color w:val="000000" w:themeColor="text1"/>
                <w:sz w:val="28"/>
                <w:szCs w:val="28"/>
              </w:rPr>
              <w:t>Офіційний опонент</w:t>
            </w:r>
          </w:p>
        </w:tc>
        <w:tc>
          <w:tcPr>
            <w:tcW w:w="2264" w:type="dxa"/>
          </w:tcPr>
          <w:p w14:paraId="4DDA59AB" w14:textId="77777777" w:rsidR="00922397" w:rsidRDefault="00922397" w:rsidP="00922397">
            <w:pPr>
              <w:spacing w:after="0"/>
              <w:jc w:val="center"/>
              <w:rPr>
                <w:rFonts w:ascii="Times New Roman" w:hAnsi="Times New Roman" w:cs="Times New Roman"/>
                <w:bCs/>
                <w:sz w:val="28"/>
                <w:szCs w:val="28"/>
              </w:rPr>
            </w:pPr>
            <w:proofErr w:type="spellStart"/>
            <w:r w:rsidRPr="00922397">
              <w:rPr>
                <w:rFonts w:ascii="Times New Roman" w:hAnsi="Times New Roman" w:cs="Times New Roman"/>
                <w:bCs/>
                <w:sz w:val="28"/>
                <w:szCs w:val="28"/>
              </w:rPr>
              <w:t>Чугай</w:t>
            </w:r>
            <w:proofErr w:type="spellEnd"/>
          </w:p>
          <w:p w14:paraId="5C97E5AA" w14:textId="38D13B3D" w:rsidR="009266C9" w:rsidRPr="00922397" w:rsidRDefault="00922397" w:rsidP="00922397">
            <w:pPr>
              <w:spacing w:after="0"/>
              <w:jc w:val="center"/>
              <w:rPr>
                <w:rFonts w:ascii="Times New Roman" w:eastAsia="Times New Roman" w:hAnsi="Times New Roman" w:cs="Times New Roman"/>
                <w:color w:val="000000" w:themeColor="text1"/>
                <w:sz w:val="28"/>
                <w:szCs w:val="28"/>
              </w:rPr>
            </w:pPr>
            <w:r w:rsidRPr="00922397">
              <w:rPr>
                <w:rFonts w:ascii="Times New Roman" w:hAnsi="Times New Roman" w:cs="Times New Roman"/>
                <w:bCs/>
                <w:sz w:val="28"/>
                <w:szCs w:val="28"/>
              </w:rPr>
              <w:t xml:space="preserve"> Андрій Михайлович</w:t>
            </w:r>
          </w:p>
        </w:tc>
        <w:tc>
          <w:tcPr>
            <w:tcW w:w="5453" w:type="dxa"/>
            <w:shd w:val="clear" w:color="auto" w:fill="auto"/>
          </w:tcPr>
          <w:p w14:paraId="6534CBA5" w14:textId="77777777" w:rsidR="00922397" w:rsidRPr="00922397" w:rsidRDefault="00922397" w:rsidP="002002F0">
            <w:pPr>
              <w:spacing w:after="0"/>
              <w:jc w:val="both"/>
              <w:rPr>
                <w:rFonts w:ascii="Times New Roman" w:hAnsi="Times New Roman" w:cs="Times New Roman"/>
                <w:sz w:val="28"/>
                <w:szCs w:val="28"/>
              </w:rPr>
            </w:pPr>
            <w:r w:rsidRPr="00922397">
              <w:rPr>
                <w:rFonts w:ascii="Times New Roman" w:hAnsi="Times New Roman" w:cs="Times New Roman"/>
                <w:sz w:val="28"/>
                <w:szCs w:val="28"/>
              </w:rPr>
              <w:t xml:space="preserve">Доктор технічних наук, професор кафедри </w:t>
            </w:r>
            <w:proofErr w:type="spellStart"/>
            <w:r w:rsidRPr="00922397">
              <w:rPr>
                <w:rFonts w:ascii="Times New Roman" w:hAnsi="Times New Roman" w:cs="Times New Roman"/>
                <w:sz w:val="28"/>
                <w:szCs w:val="28"/>
              </w:rPr>
              <w:t>кібербезпеки</w:t>
            </w:r>
            <w:proofErr w:type="spellEnd"/>
            <w:r w:rsidRPr="00922397">
              <w:rPr>
                <w:rFonts w:ascii="Times New Roman" w:hAnsi="Times New Roman" w:cs="Times New Roman"/>
                <w:sz w:val="28"/>
                <w:szCs w:val="28"/>
              </w:rPr>
              <w:t xml:space="preserve"> та інформаційних технологій, Харківський національний економічний університет імені Семена </w:t>
            </w:r>
            <w:proofErr w:type="spellStart"/>
            <w:r w:rsidRPr="00922397">
              <w:rPr>
                <w:rFonts w:ascii="Times New Roman" w:hAnsi="Times New Roman" w:cs="Times New Roman"/>
                <w:sz w:val="28"/>
                <w:szCs w:val="28"/>
              </w:rPr>
              <w:t>Кузнеця</w:t>
            </w:r>
            <w:proofErr w:type="spellEnd"/>
          </w:p>
          <w:p w14:paraId="4BC13646" w14:textId="77777777" w:rsidR="00922397" w:rsidRDefault="004C65EE" w:rsidP="002002F0">
            <w:pPr>
              <w:spacing w:after="0" w:line="276" w:lineRule="auto"/>
              <w:jc w:val="both"/>
              <w:rPr>
                <w:rFonts w:ascii="Times New Roman" w:hAnsi="Times New Roman" w:cs="Times New Roman"/>
                <w:sz w:val="28"/>
                <w:szCs w:val="28"/>
                <w:lang w:val="en-US"/>
              </w:rPr>
            </w:pPr>
            <w:r w:rsidRPr="00922397">
              <w:rPr>
                <w:rFonts w:ascii="Times New Roman" w:eastAsia="Times New Roman" w:hAnsi="Times New Roman" w:cs="Times New Roman"/>
                <w:color w:val="000000"/>
                <w:sz w:val="28"/>
                <w:szCs w:val="28"/>
                <w:lang w:val="en-US"/>
              </w:rPr>
              <w:t>1) </w:t>
            </w:r>
            <w:r w:rsidR="00922397" w:rsidRPr="00922397">
              <w:rPr>
                <w:rFonts w:ascii="Times New Roman" w:hAnsi="Times New Roman" w:cs="Times New Roman"/>
                <w:sz w:val="28"/>
                <w:szCs w:val="28"/>
                <w:lang w:val="en-US"/>
              </w:rPr>
              <w:t xml:space="preserve">Chugai A., </w:t>
            </w:r>
            <w:proofErr w:type="spellStart"/>
            <w:r w:rsidR="00922397" w:rsidRPr="00922397">
              <w:rPr>
                <w:rFonts w:ascii="Times New Roman" w:hAnsi="Times New Roman" w:cs="Times New Roman"/>
                <w:sz w:val="28"/>
                <w:szCs w:val="28"/>
                <w:lang w:val="en-US"/>
              </w:rPr>
              <w:t>Alyokhina</w:t>
            </w:r>
            <w:proofErr w:type="spellEnd"/>
            <w:r w:rsidR="00922397" w:rsidRPr="00922397">
              <w:rPr>
                <w:rFonts w:ascii="Times New Roman" w:hAnsi="Times New Roman" w:cs="Times New Roman"/>
                <w:sz w:val="28"/>
                <w:szCs w:val="28"/>
                <w:lang w:val="en-US"/>
              </w:rPr>
              <w:t xml:space="preserve"> S., </w:t>
            </w:r>
            <w:proofErr w:type="spellStart"/>
            <w:r w:rsidR="00922397" w:rsidRPr="00922397">
              <w:rPr>
                <w:rFonts w:ascii="Times New Roman" w:hAnsi="Times New Roman" w:cs="Times New Roman"/>
                <w:sz w:val="28"/>
                <w:szCs w:val="28"/>
                <w:lang w:val="en-US"/>
              </w:rPr>
              <w:t>Zhuravka</w:t>
            </w:r>
            <w:proofErr w:type="spellEnd"/>
            <w:r w:rsidR="00922397" w:rsidRPr="00922397">
              <w:rPr>
                <w:rFonts w:ascii="Times New Roman" w:hAnsi="Times New Roman" w:cs="Times New Roman"/>
                <w:sz w:val="28"/>
                <w:szCs w:val="28"/>
                <w:lang w:val="en-US"/>
              </w:rPr>
              <w:t xml:space="preserve"> A. Mathematical Aspects of Optimal Layout Problem of Spent Nuclear Fuel Containers on the Storage Site. </w:t>
            </w:r>
            <w:proofErr w:type="spellStart"/>
            <w:r w:rsidR="00922397" w:rsidRPr="00922397">
              <w:rPr>
                <w:rStyle w:val="af4"/>
                <w:rFonts w:ascii="Times New Roman" w:hAnsi="Times New Roman" w:cs="Times New Roman"/>
                <w:sz w:val="28"/>
                <w:szCs w:val="28"/>
              </w:rPr>
              <w:t>Journal</w:t>
            </w:r>
            <w:proofErr w:type="spellEnd"/>
            <w:r w:rsidR="00922397" w:rsidRPr="00922397">
              <w:rPr>
                <w:rStyle w:val="af4"/>
                <w:rFonts w:ascii="Times New Roman" w:hAnsi="Times New Roman" w:cs="Times New Roman"/>
                <w:sz w:val="28"/>
                <w:szCs w:val="28"/>
              </w:rPr>
              <w:t xml:space="preserve"> </w:t>
            </w:r>
            <w:proofErr w:type="spellStart"/>
            <w:r w:rsidR="00922397" w:rsidRPr="00922397">
              <w:rPr>
                <w:rStyle w:val="af4"/>
                <w:rFonts w:ascii="Times New Roman" w:hAnsi="Times New Roman" w:cs="Times New Roman"/>
                <w:sz w:val="28"/>
                <w:szCs w:val="28"/>
              </w:rPr>
              <w:t>of</w:t>
            </w:r>
            <w:proofErr w:type="spellEnd"/>
            <w:r w:rsidR="00922397" w:rsidRPr="00922397">
              <w:rPr>
                <w:rStyle w:val="af4"/>
                <w:rFonts w:ascii="Times New Roman" w:hAnsi="Times New Roman" w:cs="Times New Roman"/>
                <w:sz w:val="28"/>
                <w:szCs w:val="28"/>
              </w:rPr>
              <w:t xml:space="preserve"> </w:t>
            </w:r>
            <w:proofErr w:type="spellStart"/>
            <w:r w:rsidR="00922397" w:rsidRPr="00922397">
              <w:rPr>
                <w:rStyle w:val="af4"/>
                <w:rFonts w:ascii="Times New Roman" w:hAnsi="Times New Roman" w:cs="Times New Roman"/>
                <w:sz w:val="28"/>
                <w:szCs w:val="28"/>
              </w:rPr>
              <w:t>Numerical</w:t>
            </w:r>
            <w:proofErr w:type="spellEnd"/>
            <w:r w:rsidR="00922397" w:rsidRPr="00922397">
              <w:rPr>
                <w:rStyle w:val="af4"/>
                <w:rFonts w:ascii="Times New Roman" w:hAnsi="Times New Roman" w:cs="Times New Roman"/>
                <w:sz w:val="28"/>
                <w:szCs w:val="28"/>
              </w:rPr>
              <w:t xml:space="preserve"> </w:t>
            </w:r>
            <w:proofErr w:type="spellStart"/>
            <w:r w:rsidR="00922397" w:rsidRPr="00922397">
              <w:rPr>
                <w:rStyle w:val="af4"/>
                <w:rFonts w:ascii="Times New Roman" w:hAnsi="Times New Roman" w:cs="Times New Roman"/>
                <w:sz w:val="28"/>
                <w:szCs w:val="28"/>
              </w:rPr>
              <w:lastRenderedPageBreak/>
              <w:t>Analysis</w:t>
            </w:r>
            <w:proofErr w:type="spellEnd"/>
            <w:r w:rsidR="00922397" w:rsidRPr="00922397">
              <w:rPr>
                <w:rStyle w:val="af4"/>
                <w:rFonts w:ascii="Times New Roman" w:hAnsi="Times New Roman" w:cs="Times New Roman"/>
                <w:sz w:val="28"/>
                <w:szCs w:val="28"/>
              </w:rPr>
              <w:t xml:space="preserve">, </w:t>
            </w:r>
            <w:proofErr w:type="spellStart"/>
            <w:r w:rsidR="00922397" w:rsidRPr="00922397">
              <w:rPr>
                <w:rStyle w:val="af4"/>
                <w:rFonts w:ascii="Times New Roman" w:hAnsi="Times New Roman" w:cs="Times New Roman"/>
                <w:sz w:val="28"/>
                <w:szCs w:val="28"/>
              </w:rPr>
              <w:t>Industrial</w:t>
            </w:r>
            <w:proofErr w:type="spellEnd"/>
            <w:r w:rsidR="00922397" w:rsidRPr="00922397">
              <w:rPr>
                <w:rStyle w:val="af4"/>
                <w:rFonts w:ascii="Times New Roman" w:hAnsi="Times New Roman" w:cs="Times New Roman"/>
                <w:sz w:val="28"/>
                <w:szCs w:val="28"/>
              </w:rPr>
              <w:t xml:space="preserve"> </w:t>
            </w:r>
            <w:proofErr w:type="spellStart"/>
            <w:r w:rsidR="00922397" w:rsidRPr="00922397">
              <w:rPr>
                <w:rStyle w:val="af4"/>
                <w:rFonts w:ascii="Times New Roman" w:hAnsi="Times New Roman" w:cs="Times New Roman"/>
                <w:sz w:val="28"/>
                <w:szCs w:val="28"/>
              </w:rPr>
              <w:t>and</w:t>
            </w:r>
            <w:proofErr w:type="spellEnd"/>
            <w:r w:rsidR="00922397" w:rsidRPr="00922397">
              <w:rPr>
                <w:rStyle w:val="af4"/>
                <w:rFonts w:ascii="Times New Roman" w:hAnsi="Times New Roman" w:cs="Times New Roman"/>
                <w:sz w:val="28"/>
                <w:szCs w:val="28"/>
              </w:rPr>
              <w:t xml:space="preserve"> </w:t>
            </w:r>
            <w:proofErr w:type="spellStart"/>
            <w:r w:rsidR="00922397" w:rsidRPr="00922397">
              <w:rPr>
                <w:rStyle w:val="af4"/>
                <w:rFonts w:ascii="Times New Roman" w:hAnsi="Times New Roman" w:cs="Times New Roman"/>
                <w:sz w:val="28"/>
                <w:szCs w:val="28"/>
              </w:rPr>
              <w:t>Applied</w:t>
            </w:r>
            <w:proofErr w:type="spellEnd"/>
            <w:r w:rsidR="00922397" w:rsidRPr="00922397">
              <w:rPr>
                <w:rStyle w:val="af4"/>
                <w:rFonts w:ascii="Times New Roman" w:hAnsi="Times New Roman" w:cs="Times New Roman"/>
                <w:sz w:val="28"/>
                <w:szCs w:val="28"/>
              </w:rPr>
              <w:t xml:space="preserve"> </w:t>
            </w:r>
            <w:proofErr w:type="spellStart"/>
            <w:r w:rsidR="00922397" w:rsidRPr="00922397">
              <w:rPr>
                <w:rStyle w:val="af4"/>
                <w:rFonts w:ascii="Times New Roman" w:hAnsi="Times New Roman" w:cs="Times New Roman"/>
                <w:sz w:val="28"/>
                <w:szCs w:val="28"/>
              </w:rPr>
              <w:t>Mathematics</w:t>
            </w:r>
            <w:proofErr w:type="spellEnd"/>
            <w:r w:rsidR="00922397" w:rsidRPr="00922397">
              <w:rPr>
                <w:rFonts w:ascii="Times New Roman" w:hAnsi="Times New Roman" w:cs="Times New Roman"/>
                <w:sz w:val="28"/>
                <w:szCs w:val="28"/>
                <w:lang w:val="en-US"/>
              </w:rPr>
              <w:t xml:space="preserve">. 2022. Vol. 15, </w:t>
            </w:r>
            <w:proofErr w:type="spellStart"/>
            <w:r w:rsidR="00922397" w:rsidRPr="00922397">
              <w:rPr>
                <w:rFonts w:ascii="Times New Roman" w:hAnsi="Times New Roman" w:cs="Times New Roman"/>
                <w:sz w:val="28"/>
                <w:szCs w:val="28"/>
                <w:lang w:val="en-US"/>
              </w:rPr>
              <w:t>Iss</w:t>
            </w:r>
            <w:proofErr w:type="spellEnd"/>
            <w:r w:rsidR="00922397" w:rsidRPr="00922397">
              <w:rPr>
                <w:rFonts w:ascii="Times New Roman" w:hAnsi="Times New Roman" w:cs="Times New Roman"/>
                <w:sz w:val="28"/>
                <w:szCs w:val="28"/>
                <w:lang w:val="en-US"/>
              </w:rPr>
              <w:t xml:space="preserve">. 3–4. </w:t>
            </w:r>
          </w:p>
          <w:p w14:paraId="74943FBF" w14:textId="118D50A7" w:rsidR="00922397" w:rsidRPr="00922397" w:rsidRDefault="002002F0" w:rsidP="002002F0">
            <w:pPr>
              <w:spacing w:after="0" w:line="276" w:lineRule="auto"/>
              <w:jc w:val="both"/>
              <w:rPr>
                <w:rFonts w:ascii="Times New Roman" w:eastAsia="Times New Roman" w:hAnsi="Times New Roman" w:cs="Times New Roman"/>
                <w:color w:val="000000"/>
                <w:sz w:val="28"/>
                <w:szCs w:val="28"/>
                <w:lang w:val="en-US"/>
              </w:rPr>
            </w:pPr>
            <w:r>
              <w:rPr>
                <w:rFonts w:ascii="Times New Roman" w:hAnsi="Times New Roman" w:cs="Times New Roman"/>
                <w:sz w:val="28"/>
                <w:szCs w:val="28"/>
              </w:rPr>
              <w:t>2) </w:t>
            </w:r>
            <w:proofErr w:type="spellStart"/>
            <w:r w:rsidR="00922397" w:rsidRPr="00922397">
              <w:rPr>
                <w:rFonts w:ascii="Times New Roman" w:hAnsi="Times New Roman" w:cs="Times New Roman"/>
                <w:sz w:val="28"/>
                <w:szCs w:val="28"/>
                <w:lang w:val="en-US"/>
              </w:rPr>
              <w:t>Chuhai</w:t>
            </w:r>
            <w:proofErr w:type="spellEnd"/>
            <w:r w:rsidR="00922397" w:rsidRPr="00922397">
              <w:rPr>
                <w:rFonts w:ascii="Times New Roman" w:hAnsi="Times New Roman" w:cs="Times New Roman"/>
                <w:sz w:val="28"/>
                <w:szCs w:val="28"/>
                <w:lang w:val="en-US"/>
              </w:rPr>
              <w:t xml:space="preserve"> A. M., </w:t>
            </w:r>
            <w:proofErr w:type="spellStart"/>
            <w:r w:rsidR="00922397" w:rsidRPr="00922397">
              <w:rPr>
                <w:rFonts w:ascii="Times New Roman" w:hAnsi="Times New Roman" w:cs="Times New Roman"/>
                <w:sz w:val="28"/>
                <w:szCs w:val="28"/>
                <w:lang w:val="en-US"/>
              </w:rPr>
              <w:t>Yaskova</w:t>
            </w:r>
            <w:proofErr w:type="spellEnd"/>
            <w:r w:rsidR="00922397" w:rsidRPr="00922397">
              <w:rPr>
                <w:rFonts w:ascii="Times New Roman" w:hAnsi="Times New Roman" w:cs="Times New Roman"/>
                <w:sz w:val="28"/>
                <w:szCs w:val="28"/>
                <w:lang w:val="en-US"/>
              </w:rPr>
              <w:t xml:space="preserve"> Y. G., </w:t>
            </w:r>
            <w:proofErr w:type="spellStart"/>
            <w:r w:rsidR="00922397" w:rsidRPr="00922397">
              <w:rPr>
                <w:rFonts w:ascii="Times New Roman" w:hAnsi="Times New Roman" w:cs="Times New Roman"/>
                <w:sz w:val="28"/>
                <w:szCs w:val="28"/>
                <w:lang w:val="en-US"/>
              </w:rPr>
              <w:t>Dubinskyi</w:t>
            </w:r>
            <w:proofErr w:type="spellEnd"/>
            <w:r w:rsidR="00922397" w:rsidRPr="00922397">
              <w:rPr>
                <w:rFonts w:ascii="Times New Roman" w:hAnsi="Times New Roman" w:cs="Times New Roman"/>
                <w:sz w:val="28"/>
                <w:szCs w:val="28"/>
                <w:lang w:val="en-US"/>
              </w:rPr>
              <w:t xml:space="preserve"> V. M. An Intelligent Decision Support System for Solving Optimized Geometric Design Problems. </w:t>
            </w:r>
            <w:proofErr w:type="spellStart"/>
            <w:r w:rsidR="00922397" w:rsidRPr="00922397">
              <w:rPr>
                <w:rStyle w:val="af4"/>
                <w:rFonts w:ascii="Times New Roman" w:hAnsi="Times New Roman" w:cs="Times New Roman"/>
                <w:sz w:val="28"/>
                <w:szCs w:val="28"/>
              </w:rPr>
              <w:t>Artificial</w:t>
            </w:r>
            <w:proofErr w:type="spellEnd"/>
            <w:r w:rsidR="00922397" w:rsidRPr="00922397">
              <w:rPr>
                <w:rStyle w:val="af4"/>
                <w:rFonts w:ascii="Times New Roman" w:hAnsi="Times New Roman" w:cs="Times New Roman"/>
                <w:sz w:val="28"/>
                <w:szCs w:val="28"/>
              </w:rPr>
              <w:t xml:space="preserve"> </w:t>
            </w:r>
            <w:proofErr w:type="spellStart"/>
            <w:r w:rsidR="00922397" w:rsidRPr="00922397">
              <w:rPr>
                <w:rStyle w:val="af4"/>
                <w:rFonts w:ascii="Times New Roman" w:hAnsi="Times New Roman" w:cs="Times New Roman"/>
                <w:sz w:val="28"/>
                <w:szCs w:val="28"/>
              </w:rPr>
              <w:t>Intelligence</w:t>
            </w:r>
            <w:proofErr w:type="spellEnd"/>
            <w:r w:rsidR="00922397" w:rsidRPr="00922397">
              <w:rPr>
                <w:rFonts w:ascii="Times New Roman" w:hAnsi="Times New Roman" w:cs="Times New Roman"/>
                <w:sz w:val="28"/>
                <w:szCs w:val="28"/>
                <w:lang w:val="en-US"/>
              </w:rPr>
              <w:t>. 2022. Vol. 27</w:t>
            </w:r>
            <w:r>
              <w:rPr>
                <w:rFonts w:ascii="Times New Roman" w:hAnsi="Times New Roman" w:cs="Times New Roman"/>
                <w:sz w:val="28"/>
                <w:szCs w:val="28"/>
              </w:rPr>
              <w:t>.</w:t>
            </w:r>
            <w:r w:rsidR="00922397" w:rsidRPr="00922397">
              <w:rPr>
                <w:rFonts w:ascii="Times New Roman" w:hAnsi="Times New Roman" w:cs="Times New Roman"/>
                <w:sz w:val="28"/>
                <w:szCs w:val="28"/>
                <w:lang w:val="en-US"/>
              </w:rPr>
              <w:t xml:space="preserve"> No. 2. P. 29–37. </w:t>
            </w:r>
          </w:p>
          <w:p w14:paraId="4BE673B6" w14:textId="263F9410" w:rsidR="005F719C" w:rsidRPr="004C65EE" w:rsidRDefault="002002F0" w:rsidP="002002F0">
            <w:pPr>
              <w:pStyle w:val="a8"/>
              <w:suppressAutoHyphens/>
              <w:spacing w:after="0"/>
              <w:ind w:left="0"/>
              <w:jc w:val="both"/>
              <w:rPr>
                <w:rFonts w:ascii="Times New Roman" w:eastAsia="Times New Roman" w:hAnsi="Times New Roman" w:cs="Times New Roman"/>
                <w:color w:val="222222"/>
                <w:sz w:val="28"/>
                <w:szCs w:val="28"/>
              </w:rPr>
            </w:pPr>
            <w:r>
              <w:rPr>
                <w:rFonts w:ascii="Times New Roman" w:hAnsi="Times New Roman" w:cs="Times New Roman"/>
                <w:sz w:val="28"/>
                <w:szCs w:val="28"/>
              </w:rPr>
              <w:t>3) </w:t>
            </w:r>
            <w:proofErr w:type="spellStart"/>
            <w:r w:rsidR="00922397" w:rsidRPr="00922397">
              <w:rPr>
                <w:rFonts w:ascii="Times New Roman" w:hAnsi="Times New Roman" w:cs="Times New Roman"/>
                <w:sz w:val="28"/>
                <w:szCs w:val="28"/>
              </w:rPr>
              <w:t>Чугай</w:t>
            </w:r>
            <w:proofErr w:type="spellEnd"/>
            <w:r w:rsidR="00922397" w:rsidRPr="00922397">
              <w:rPr>
                <w:rFonts w:ascii="Times New Roman" w:hAnsi="Times New Roman" w:cs="Times New Roman"/>
                <w:sz w:val="28"/>
                <w:szCs w:val="28"/>
              </w:rPr>
              <w:t xml:space="preserve"> А., Романова Т., </w:t>
            </w:r>
            <w:proofErr w:type="spellStart"/>
            <w:r w:rsidR="00922397" w:rsidRPr="00922397">
              <w:rPr>
                <w:rFonts w:ascii="Times New Roman" w:hAnsi="Times New Roman" w:cs="Times New Roman"/>
                <w:sz w:val="28"/>
                <w:szCs w:val="28"/>
              </w:rPr>
              <w:t>Яськов</w:t>
            </w:r>
            <w:proofErr w:type="spellEnd"/>
            <w:r w:rsidR="00922397" w:rsidRPr="00922397">
              <w:rPr>
                <w:rFonts w:ascii="Times New Roman" w:hAnsi="Times New Roman" w:cs="Times New Roman"/>
                <w:sz w:val="28"/>
                <w:szCs w:val="28"/>
              </w:rPr>
              <w:t xml:space="preserve"> Г., </w:t>
            </w:r>
            <w:proofErr w:type="spellStart"/>
            <w:r w:rsidR="00922397" w:rsidRPr="00922397">
              <w:rPr>
                <w:rFonts w:ascii="Times New Roman" w:hAnsi="Times New Roman" w:cs="Times New Roman"/>
                <w:sz w:val="28"/>
                <w:szCs w:val="28"/>
              </w:rPr>
              <w:t>Гіль</w:t>
            </w:r>
            <w:proofErr w:type="spellEnd"/>
            <w:r w:rsidR="00922397" w:rsidRPr="00922397">
              <w:rPr>
                <w:rFonts w:ascii="Times New Roman" w:hAnsi="Times New Roman" w:cs="Times New Roman"/>
                <w:sz w:val="28"/>
                <w:szCs w:val="28"/>
              </w:rPr>
              <w:t xml:space="preserve"> М., </w:t>
            </w:r>
            <w:proofErr w:type="spellStart"/>
            <w:r w:rsidR="00922397" w:rsidRPr="00922397">
              <w:rPr>
                <w:rFonts w:ascii="Times New Roman" w:hAnsi="Times New Roman" w:cs="Times New Roman"/>
                <w:sz w:val="28"/>
                <w:szCs w:val="28"/>
              </w:rPr>
              <w:t>Шеховцов</w:t>
            </w:r>
            <w:proofErr w:type="spellEnd"/>
            <w:r w:rsidR="00922397" w:rsidRPr="00922397">
              <w:rPr>
                <w:rFonts w:ascii="Times New Roman" w:hAnsi="Times New Roman" w:cs="Times New Roman"/>
                <w:sz w:val="28"/>
                <w:szCs w:val="28"/>
              </w:rPr>
              <w:t xml:space="preserve"> С. Оптимізоване пакування 3D об'єктів, обмежених сферичними та конічними поверхнями. </w:t>
            </w:r>
            <w:r w:rsidR="00922397" w:rsidRPr="00922397">
              <w:rPr>
                <w:rStyle w:val="af4"/>
                <w:rFonts w:ascii="Times New Roman" w:hAnsi="Times New Roman" w:cs="Times New Roman"/>
                <w:sz w:val="28"/>
                <w:szCs w:val="28"/>
              </w:rPr>
              <w:t>Кібернетика та комп'ютерні технології</w:t>
            </w:r>
            <w:r w:rsidR="00922397" w:rsidRPr="00922397">
              <w:rPr>
                <w:rFonts w:ascii="Times New Roman" w:hAnsi="Times New Roman" w:cs="Times New Roman"/>
                <w:sz w:val="28"/>
                <w:szCs w:val="28"/>
              </w:rPr>
              <w:t xml:space="preserve">. 2023. № 3. С. 5–15. </w:t>
            </w:r>
            <w:bookmarkStart w:id="2" w:name="_heading=h.ecj3peamu673" w:colFirst="0" w:colLast="0"/>
            <w:bookmarkEnd w:id="2"/>
          </w:p>
        </w:tc>
      </w:tr>
    </w:tbl>
    <w:p w14:paraId="28D8D679" w14:textId="77777777" w:rsidR="006A2A3F" w:rsidRPr="003C1AE7" w:rsidRDefault="006A2A3F" w:rsidP="00A943B0">
      <w:pPr>
        <w:spacing w:after="0"/>
        <w:rPr>
          <w:rFonts w:ascii="Times New Roman" w:eastAsia="Times New Roman" w:hAnsi="Times New Roman" w:cs="Times New Roman"/>
          <w:color w:val="000000" w:themeColor="text1"/>
          <w:sz w:val="28"/>
          <w:szCs w:val="28"/>
        </w:rPr>
      </w:pPr>
    </w:p>
    <w:p w14:paraId="562E7630" w14:textId="72394789" w:rsidR="00A81383" w:rsidRPr="003C1AE7" w:rsidRDefault="00A81383" w:rsidP="00A943B0">
      <w:pPr>
        <w:spacing w:after="0"/>
        <w:rPr>
          <w:rFonts w:ascii="Times New Roman" w:eastAsia="Times New Roman" w:hAnsi="Times New Roman" w:cs="Times New Roman"/>
          <w:color w:val="000000" w:themeColor="text1"/>
          <w:sz w:val="28"/>
          <w:szCs w:val="28"/>
        </w:rPr>
      </w:pPr>
    </w:p>
    <w:p w14:paraId="1F5ED0E4" w14:textId="4842C69F" w:rsidR="001D214D" w:rsidRPr="003C1AE7" w:rsidRDefault="001D214D" w:rsidP="00A943B0">
      <w:pPr>
        <w:spacing w:after="0"/>
        <w:jc w:val="both"/>
        <w:rPr>
          <w:rFonts w:ascii="Times New Roman" w:eastAsia="Times New Roman" w:hAnsi="Times New Roman" w:cs="Times New Roman"/>
          <w:i/>
          <w:color w:val="000000" w:themeColor="text1"/>
          <w:sz w:val="28"/>
          <w:szCs w:val="28"/>
        </w:rPr>
      </w:pPr>
    </w:p>
    <w:sectPr w:rsidR="001D214D" w:rsidRPr="003C1AE7" w:rsidSect="006C053D">
      <w:footerReference w:type="default" r:id="rId9"/>
      <w:pgSz w:w="11906" w:h="16838"/>
      <w:pgMar w:top="851" w:right="849"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78C11" w14:textId="77777777" w:rsidR="00EF263E" w:rsidRDefault="00EF263E">
      <w:pPr>
        <w:spacing w:after="0" w:line="240" w:lineRule="auto"/>
      </w:pPr>
      <w:r>
        <w:separator/>
      </w:r>
    </w:p>
  </w:endnote>
  <w:endnote w:type="continuationSeparator" w:id="0">
    <w:p w14:paraId="628E2B12" w14:textId="77777777" w:rsidR="00EF263E" w:rsidRDefault="00EF26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9E388" w14:textId="77777777" w:rsidR="00EF263E" w:rsidRDefault="00EF263E">
      <w:pPr>
        <w:spacing w:after="0" w:line="240" w:lineRule="auto"/>
      </w:pPr>
      <w:r>
        <w:separator/>
      </w:r>
    </w:p>
  </w:footnote>
  <w:footnote w:type="continuationSeparator" w:id="0">
    <w:p w14:paraId="17B90581" w14:textId="77777777" w:rsidR="00EF263E" w:rsidRDefault="00EF26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165311B"/>
    <w:multiLevelType w:val="hybridMultilevel"/>
    <w:tmpl w:val="D79E7BCA"/>
    <w:lvl w:ilvl="0" w:tplc="B740C19A">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545598A"/>
    <w:multiLevelType w:val="multilevel"/>
    <w:tmpl w:val="A1B8B8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6DA0C0D"/>
    <w:multiLevelType w:val="hybridMultilevel"/>
    <w:tmpl w:val="EE62EA90"/>
    <w:lvl w:ilvl="0" w:tplc="04220011">
      <w:start w:val="1"/>
      <w:numFmt w:val="decimal"/>
      <w:lvlText w:val="%1)"/>
      <w:lvlJc w:val="left"/>
      <w:pPr>
        <w:ind w:left="720" w:hanging="360"/>
      </w:pPr>
      <w:rPr>
        <w:rFonts w:ascii="Times New Roman" w:hAnsi="Times New Roman"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9FD580A"/>
    <w:multiLevelType w:val="multilevel"/>
    <w:tmpl w:val="76BEE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080636"/>
    <w:multiLevelType w:val="hybridMultilevel"/>
    <w:tmpl w:val="F60CC64A"/>
    <w:lvl w:ilvl="0" w:tplc="85266E5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162525"/>
    <w:multiLevelType w:val="multilevel"/>
    <w:tmpl w:val="4B6CCD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7D5B84"/>
    <w:multiLevelType w:val="multilevel"/>
    <w:tmpl w:val="64DCA1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2357D6"/>
    <w:multiLevelType w:val="multilevel"/>
    <w:tmpl w:val="E1A2A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5B165EB"/>
    <w:multiLevelType w:val="multilevel"/>
    <w:tmpl w:val="8E5A9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AA2621"/>
    <w:multiLevelType w:val="multilevel"/>
    <w:tmpl w:val="FE744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A324DB"/>
    <w:multiLevelType w:val="multilevel"/>
    <w:tmpl w:val="86EA552C"/>
    <w:lvl w:ilvl="0">
      <w:start w:val="1"/>
      <w:numFmt w:val="decimal"/>
      <w:lvlText w:val="%1."/>
      <w:lvlJc w:val="center"/>
      <w:pPr>
        <w:ind w:left="1495" w:hanging="360"/>
      </w:p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13" w15:restartNumberingAfterBreak="0">
    <w:nsid w:val="1D8E133F"/>
    <w:multiLevelType w:val="multilevel"/>
    <w:tmpl w:val="20D873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15" w15:restartNumberingAfterBreak="0">
    <w:nsid w:val="27214408"/>
    <w:multiLevelType w:val="multilevel"/>
    <w:tmpl w:val="6B5C0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2C502242"/>
    <w:multiLevelType w:val="hybridMultilevel"/>
    <w:tmpl w:val="44A8425E"/>
    <w:lvl w:ilvl="0" w:tplc="5CBAE73E">
      <w:start w:val="1"/>
      <w:numFmt w:val="decimal"/>
      <w:lvlText w:val="%1."/>
      <w:lvlJc w:val="left"/>
      <w:pPr>
        <w:ind w:left="720" w:hanging="360"/>
      </w:pPr>
      <w:rPr>
        <w:rFonts w:ascii="Calibri" w:eastAsia="Calibri" w:hAnsi="Calibri" w:cs="Calibri" w:hint="default"/>
        <w:b/>
        <w:bCs/>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FC513A"/>
    <w:multiLevelType w:val="multilevel"/>
    <w:tmpl w:val="BC905E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21" w15:restartNumberingAfterBreak="0">
    <w:nsid w:val="32B47330"/>
    <w:multiLevelType w:val="hybridMultilevel"/>
    <w:tmpl w:val="2D28C84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3DAA6EE1"/>
    <w:multiLevelType w:val="multilevel"/>
    <w:tmpl w:val="E35019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5"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516C6B4D"/>
    <w:multiLevelType w:val="multilevel"/>
    <w:tmpl w:val="62C0FC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34B3B10"/>
    <w:multiLevelType w:val="multilevel"/>
    <w:tmpl w:val="388CB9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5B01075C"/>
    <w:multiLevelType w:val="hybridMultilevel"/>
    <w:tmpl w:val="72B046AA"/>
    <w:lvl w:ilvl="0" w:tplc="3F3C663C">
      <w:start w:val="1"/>
      <w:numFmt w:val="decimal"/>
      <w:lvlText w:val="%1."/>
      <w:lvlJc w:val="left"/>
      <w:pPr>
        <w:ind w:left="720" w:hanging="360"/>
      </w:pPr>
      <w:rPr>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83791E"/>
    <w:multiLevelType w:val="hybridMultilevel"/>
    <w:tmpl w:val="83E2E17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674C2176"/>
    <w:multiLevelType w:val="hybridMultilevel"/>
    <w:tmpl w:val="F60CC64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77CC128A"/>
    <w:multiLevelType w:val="hybridMultilevel"/>
    <w:tmpl w:val="7FD6B0B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15:restartNumberingAfterBreak="0">
    <w:nsid w:val="78F819C2"/>
    <w:multiLevelType w:val="multilevel"/>
    <w:tmpl w:val="D70A1D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B2641E9"/>
    <w:multiLevelType w:val="hybridMultilevel"/>
    <w:tmpl w:val="30F6D0C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15:restartNumberingAfterBreak="0">
    <w:nsid w:val="7F872C80"/>
    <w:multiLevelType w:val="multilevel"/>
    <w:tmpl w:val="E828D6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25"/>
  </w:num>
  <w:num w:numId="3">
    <w:abstractNumId w:val="28"/>
  </w:num>
  <w:num w:numId="4">
    <w:abstractNumId w:val="14"/>
  </w:num>
  <w:num w:numId="5">
    <w:abstractNumId w:val="3"/>
  </w:num>
  <w:num w:numId="6">
    <w:abstractNumId w:val="16"/>
  </w:num>
  <w:num w:numId="7">
    <w:abstractNumId w:val="23"/>
  </w:num>
  <w:num w:numId="8">
    <w:abstractNumId w:val="19"/>
  </w:num>
  <w:num w:numId="9">
    <w:abstractNumId w:val="20"/>
  </w:num>
  <w:num w:numId="10">
    <w:abstractNumId w:val="0"/>
  </w:num>
  <w:num w:numId="11">
    <w:abstractNumId w:val="32"/>
  </w:num>
  <w:num w:numId="12">
    <w:abstractNumId w:val="33"/>
  </w:num>
  <w:num w:numId="13">
    <w:abstractNumId w:val="5"/>
  </w:num>
  <w:num w:numId="14">
    <w:abstractNumId w:val="8"/>
    <w:lvlOverride w:ilvl="0">
      <w:lvl w:ilvl="0">
        <w:numFmt w:val="decimal"/>
        <w:lvlText w:val="%1."/>
        <w:lvlJc w:val="left"/>
      </w:lvl>
    </w:lvlOverride>
  </w:num>
  <w:num w:numId="15">
    <w:abstractNumId w:val="27"/>
    <w:lvlOverride w:ilvl="0">
      <w:lvl w:ilvl="0">
        <w:numFmt w:val="decimal"/>
        <w:lvlText w:val="%1."/>
        <w:lvlJc w:val="left"/>
      </w:lvl>
    </w:lvlOverride>
  </w:num>
  <w:num w:numId="16">
    <w:abstractNumId w:val="21"/>
  </w:num>
  <w:num w:numId="17">
    <w:abstractNumId w:val="11"/>
  </w:num>
  <w:num w:numId="18">
    <w:abstractNumId w:val="26"/>
    <w:lvlOverride w:ilvl="0">
      <w:lvl w:ilvl="0">
        <w:numFmt w:val="decimal"/>
        <w:lvlText w:val="%1."/>
        <w:lvlJc w:val="left"/>
      </w:lvl>
    </w:lvlOverride>
  </w:num>
  <w:num w:numId="19">
    <w:abstractNumId w:val="35"/>
    <w:lvlOverride w:ilvl="0">
      <w:lvl w:ilvl="0">
        <w:numFmt w:val="decimal"/>
        <w:lvlText w:val="%1."/>
        <w:lvlJc w:val="left"/>
      </w:lvl>
    </w:lvlOverride>
  </w:num>
  <w:num w:numId="20">
    <w:abstractNumId w:val="4"/>
  </w:num>
  <w:num w:numId="21">
    <w:abstractNumId w:val="15"/>
  </w:num>
  <w:num w:numId="22">
    <w:abstractNumId w:val="7"/>
    <w:lvlOverride w:ilvl="0">
      <w:lvl w:ilvl="0">
        <w:numFmt w:val="decimal"/>
        <w:lvlText w:val="%1."/>
        <w:lvlJc w:val="left"/>
      </w:lvl>
    </w:lvlOverride>
  </w:num>
  <w:num w:numId="23">
    <w:abstractNumId w:val="13"/>
    <w:lvlOverride w:ilvl="0">
      <w:lvl w:ilvl="0">
        <w:numFmt w:val="decimal"/>
        <w:lvlText w:val="%1."/>
        <w:lvlJc w:val="left"/>
      </w:lvl>
    </w:lvlOverride>
  </w:num>
  <w:num w:numId="24">
    <w:abstractNumId w:val="1"/>
  </w:num>
  <w:num w:numId="25">
    <w:abstractNumId w:val="10"/>
  </w:num>
  <w:num w:numId="26">
    <w:abstractNumId w:val="18"/>
    <w:lvlOverride w:ilvl="0">
      <w:lvl w:ilvl="0">
        <w:numFmt w:val="decimal"/>
        <w:lvlText w:val="%1."/>
        <w:lvlJc w:val="left"/>
      </w:lvl>
    </w:lvlOverride>
  </w:num>
  <w:num w:numId="27">
    <w:abstractNumId w:val="37"/>
    <w:lvlOverride w:ilvl="0">
      <w:lvl w:ilvl="0">
        <w:numFmt w:val="decimal"/>
        <w:lvlText w:val="%1."/>
        <w:lvlJc w:val="left"/>
      </w:lvl>
    </w:lvlOverride>
  </w:num>
  <w:num w:numId="28">
    <w:abstractNumId w:val="36"/>
  </w:num>
  <w:num w:numId="29">
    <w:abstractNumId w:val="9"/>
  </w:num>
  <w:num w:numId="30">
    <w:abstractNumId w:val="22"/>
    <w:lvlOverride w:ilvl="0">
      <w:lvl w:ilvl="0">
        <w:numFmt w:val="decimal"/>
        <w:lvlText w:val="%1."/>
        <w:lvlJc w:val="left"/>
      </w:lvl>
    </w:lvlOverride>
  </w:num>
  <w:num w:numId="31">
    <w:abstractNumId w:val="2"/>
    <w:lvlOverride w:ilvl="0">
      <w:lvl w:ilvl="0">
        <w:numFmt w:val="decimal"/>
        <w:lvlText w:val="%1."/>
        <w:lvlJc w:val="left"/>
      </w:lvl>
    </w:lvlOverride>
  </w:num>
  <w:num w:numId="32">
    <w:abstractNumId w:val="30"/>
  </w:num>
  <w:num w:numId="33">
    <w:abstractNumId w:val="34"/>
  </w:num>
  <w:num w:numId="34">
    <w:abstractNumId w:val="29"/>
  </w:num>
  <w:num w:numId="35">
    <w:abstractNumId w:val="6"/>
  </w:num>
  <w:num w:numId="36">
    <w:abstractNumId w:val="31"/>
  </w:num>
  <w:num w:numId="37">
    <w:abstractNumId w:val="17"/>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14D11"/>
    <w:rsid w:val="00032DC5"/>
    <w:rsid w:val="00035E0A"/>
    <w:rsid w:val="00052D4F"/>
    <w:rsid w:val="00063425"/>
    <w:rsid w:val="00076D0F"/>
    <w:rsid w:val="00083CC9"/>
    <w:rsid w:val="0009364F"/>
    <w:rsid w:val="0009724B"/>
    <w:rsid w:val="000D2F64"/>
    <w:rsid w:val="000D3089"/>
    <w:rsid w:val="000D6899"/>
    <w:rsid w:val="000E39E8"/>
    <w:rsid w:val="000F0F74"/>
    <w:rsid w:val="00110FDB"/>
    <w:rsid w:val="00116FC7"/>
    <w:rsid w:val="00142C09"/>
    <w:rsid w:val="00173260"/>
    <w:rsid w:val="00174E58"/>
    <w:rsid w:val="00185A14"/>
    <w:rsid w:val="00195B68"/>
    <w:rsid w:val="001B7C19"/>
    <w:rsid w:val="001C5B44"/>
    <w:rsid w:val="001D214D"/>
    <w:rsid w:val="001D4AD0"/>
    <w:rsid w:val="001D7421"/>
    <w:rsid w:val="001E6342"/>
    <w:rsid w:val="001F311D"/>
    <w:rsid w:val="001F7082"/>
    <w:rsid w:val="002002F0"/>
    <w:rsid w:val="0021063C"/>
    <w:rsid w:val="0021173D"/>
    <w:rsid w:val="00217322"/>
    <w:rsid w:val="0022183A"/>
    <w:rsid w:val="00225340"/>
    <w:rsid w:val="002465D3"/>
    <w:rsid w:val="002670D3"/>
    <w:rsid w:val="00297250"/>
    <w:rsid w:val="002A6FBE"/>
    <w:rsid w:val="002B3AF8"/>
    <w:rsid w:val="002B521A"/>
    <w:rsid w:val="002C6CD7"/>
    <w:rsid w:val="002C7D92"/>
    <w:rsid w:val="002D3286"/>
    <w:rsid w:val="002D3B76"/>
    <w:rsid w:val="00313EDA"/>
    <w:rsid w:val="00324655"/>
    <w:rsid w:val="00330A60"/>
    <w:rsid w:val="00333D48"/>
    <w:rsid w:val="00346499"/>
    <w:rsid w:val="003467FC"/>
    <w:rsid w:val="003521A5"/>
    <w:rsid w:val="00357880"/>
    <w:rsid w:val="003620D2"/>
    <w:rsid w:val="003634EE"/>
    <w:rsid w:val="00370514"/>
    <w:rsid w:val="003776D7"/>
    <w:rsid w:val="00381477"/>
    <w:rsid w:val="003C1AE7"/>
    <w:rsid w:val="003C7EA0"/>
    <w:rsid w:val="003D3E48"/>
    <w:rsid w:val="003D4E55"/>
    <w:rsid w:val="003D52E8"/>
    <w:rsid w:val="003D775B"/>
    <w:rsid w:val="003F061B"/>
    <w:rsid w:val="003F1399"/>
    <w:rsid w:val="00400EEC"/>
    <w:rsid w:val="00404BE6"/>
    <w:rsid w:val="00407270"/>
    <w:rsid w:val="00407310"/>
    <w:rsid w:val="00410CC3"/>
    <w:rsid w:val="004146B2"/>
    <w:rsid w:val="00416A29"/>
    <w:rsid w:val="004259F9"/>
    <w:rsid w:val="00450723"/>
    <w:rsid w:val="00467ECF"/>
    <w:rsid w:val="00470763"/>
    <w:rsid w:val="00471971"/>
    <w:rsid w:val="00496F6D"/>
    <w:rsid w:val="00497394"/>
    <w:rsid w:val="004B50A6"/>
    <w:rsid w:val="004B6CB6"/>
    <w:rsid w:val="004B730B"/>
    <w:rsid w:val="004C65EE"/>
    <w:rsid w:val="004D5749"/>
    <w:rsid w:val="004E3E00"/>
    <w:rsid w:val="004F5891"/>
    <w:rsid w:val="004F5966"/>
    <w:rsid w:val="0052351E"/>
    <w:rsid w:val="00531F00"/>
    <w:rsid w:val="005450E2"/>
    <w:rsid w:val="00557088"/>
    <w:rsid w:val="00562662"/>
    <w:rsid w:val="00573149"/>
    <w:rsid w:val="005836D6"/>
    <w:rsid w:val="005A229B"/>
    <w:rsid w:val="005A7B93"/>
    <w:rsid w:val="005C4635"/>
    <w:rsid w:val="005C7762"/>
    <w:rsid w:val="005C7D6E"/>
    <w:rsid w:val="005F719C"/>
    <w:rsid w:val="00600F21"/>
    <w:rsid w:val="00613C39"/>
    <w:rsid w:val="00616B5D"/>
    <w:rsid w:val="006207B2"/>
    <w:rsid w:val="00623A59"/>
    <w:rsid w:val="006257E3"/>
    <w:rsid w:val="00630668"/>
    <w:rsid w:val="006413D0"/>
    <w:rsid w:val="00645044"/>
    <w:rsid w:val="00661617"/>
    <w:rsid w:val="00664B69"/>
    <w:rsid w:val="006701D4"/>
    <w:rsid w:val="00671399"/>
    <w:rsid w:val="00671ABA"/>
    <w:rsid w:val="0068048B"/>
    <w:rsid w:val="006826D2"/>
    <w:rsid w:val="00683B3E"/>
    <w:rsid w:val="006A04AB"/>
    <w:rsid w:val="006A2A3F"/>
    <w:rsid w:val="006C053D"/>
    <w:rsid w:val="006E4064"/>
    <w:rsid w:val="006E5402"/>
    <w:rsid w:val="006E6278"/>
    <w:rsid w:val="00733B8B"/>
    <w:rsid w:val="00735570"/>
    <w:rsid w:val="00771F08"/>
    <w:rsid w:val="0078630D"/>
    <w:rsid w:val="00791408"/>
    <w:rsid w:val="007B729E"/>
    <w:rsid w:val="007C272E"/>
    <w:rsid w:val="0081456A"/>
    <w:rsid w:val="00830629"/>
    <w:rsid w:val="00845385"/>
    <w:rsid w:val="00851D3E"/>
    <w:rsid w:val="0085455A"/>
    <w:rsid w:val="00871FAC"/>
    <w:rsid w:val="008725B8"/>
    <w:rsid w:val="008A364C"/>
    <w:rsid w:val="008B0F73"/>
    <w:rsid w:val="008B25DE"/>
    <w:rsid w:val="008B2695"/>
    <w:rsid w:val="008B4930"/>
    <w:rsid w:val="008B6325"/>
    <w:rsid w:val="008C076C"/>
    <w:rsid w:val="008C6767"/>
    <w:rsid w:val="008C6936"/>
    <w:rsid w:val="008C6E3D"/>
    <w:rsid w:val="008D3465"/>
    <w:rsid w:val="008F5EF0"/>
    <w:rsid w:val="009179DB"/>
    <w:rsid w:val="00922397"/>
    <w:rsid w:val="009239BB"/>
    <w:rsid w:val="009264E0"/>
    <w:rsid w:val="009266C9"/>
    <w:rsid w:val="009268B5"/>
    <w:rsid w:val="00926C56"/>
    <w:rsid w:val="0094360E"/>
    <w:rsid w:val="00962033"/>
    <w:rsid w:val="00981612"/>
    <w:rsid w:val="009A02F3"/>
    <w:rsid w:val="009A1236"/>
    <w:rsid w:val="009B3191"/>
    <w:rsid w:val="009B60DD"/>
    <w:rsid w:val="009C2172"/>
    <w:rsid w:val="009C5946"/>
    <w:rsid w:val="009F08F5"/>
    <w:rsid w:val="00A01603"/>
    <w:rsid w:val="00A27263"/>
    <w:rsid w:val="00A524FF"/>
    <w:rsid w:val="00A534F0"/>
    <w:rsid w:val="00A63810"/>
    <w:rsid w:val="00A701A5"/>
    <w:rsid w:val="00A71CC9"/>
    <w:rsid w:val="00A767E4"/>
    <w:rsid w:val="00A81383"/>
    <w:rsid w:val="00A933D5"/>
    <w:rsid w:val="00A943B0"/>
    <w:rsid w:val="00A94AB4"/>
    <w:rsid w:val="00AA0725"/>
    <w:rsid w:val="00AB72CA"/>
    <w:rsid w:val="00AC2B37"/>
    <w:rsid w:val="00AD1A6B"/>
    <w:rsid w:val="00AD1D90"/>
    <w:rsid w:val="00AD51DD"/>
    <w:rsid w:val="00AD76AF"/>
    <w:rsid w:val="00AD7D06"/>
    <w:rsid w:val="00AE5870"/>
    <w:rsid w:val="00AE6C74"/>
    <w:rsid w:val="00B00608"/>
    <w:rsid w:val="00B140EA"/>
    <w:rsid w:val="00B3372C"/>
    <w:rsid w:val="00B42FD6"/>
    <w:rsid w:val="00B5598B"/>
    <w:rsid w:val="00B5710F"/>
    <w:rsid w:val="00B62E9A"/>
    <w:rsid w:val="00B97033"/>
    <w:rsid w:val="00BA657B"/>
    <w:rsid w:val="00BC1B5D"/>
    <w:rsid w:val="00BC6429"/>
    <w:rsid w:val="00BD1D84"/>
    <w:rsid w:val="00BD3E22"/>
    <w:rsid w:val="00BD5CA6"/>
    <w:rsid w:val="00BE4DA1"/>
    <w:rsid w:val="00BE75CB"/>
    <w:rsid w:val="00C17B16"/>
    <w:rsid w:val="00C30B3A"/>
    <w:rsid w:val="00C46A3E"/>
    <w:rsid w:val="00C550E2"/>
    <w:rsid w:val="00C57478"/>
    <w:rsid w:val="00C622B8"/>
    <w:rsid w:val="00C7771D"/>
    <w:rsid w:val="00CA4F0A"/>
    <w:rsid w:val="00CB1976"/>
    <w:rsid w:val="00CE21B8"/>
    <w:rsid w:val="00CF5E95"/>
    <w:rsid w:val="00D13111"/>
    <w:rsid w:val="00D166EA"/>
    <w:rsid w:val="00D3208C"/>
    <w:rsid w:val="00D32BB3"/>
    <w:rsid w:val="00D42E7C"/>
    <w:rsid w:val="00D43DD7"/>
    <w:rsid w:val="00D54512"/>
    <w:rsid w:val="00D7751A"/>
    <w:rsid w:val="00D80CF3"/>
    <w:rsid w:val="00DA29C1"/>
    <w:rsid w:val="00DA35C3"/>
    <w:rsid w:val="00DD296E"/>
    <w:rsid w:val="00DD2D41"/>
    <w:rsid w:val="00DD37BD"/>
    <w:rsid w:val="00DE0355"/>
    <w:rsid w:val="00DE3446"/>
    <w:rsid w:val="00DF4536"/>
    <w:rsid w:val="00DF47F6"/>
    <w:rsid w:val="00E14DD5"/>
    <w:rsid w:val="00E159C5"/>
    <w:rsid w:val="00E215BB"/>
    <w:rsid w:val="00E25BA2"/>
    <w:rsid w:val="00E35F3C"/>
    <w:rsid w:val="00E41D09"/>
    <w:rsid w:val="00E45D5D"/>
    <w:rsid w:val="00E532EB"/>
    <w:rsid w:val="00E570D9"/>
    <w:rsid w:val="00E63686"/>
    <w:rsid w:val="00E67669"/>
    <w:rsid w:val="00E8020A"/>
    <w:rsid w:val="00E80BBC"/>
    <w:rsid w:val="00E80FE7"/>
    <w:rsid w:val="00EA0F88"/>
    <w:rsid w:val="00ED781D"/>
    <w:rsid w:val="00EF263E"/>
    <w:rsid w:val="00F2132D"/>
    <w:rsid w:val="00F22677"/>
    <w:rsid w:val="00F24B99"/>
    <w:rsid w:val="00F37919"/>
    <w:rsid w:val="00F56CB5"/>
    <w:rsid w:val="00F72B8F"/>
    <w:rsid w:val="00F805A3"/>
    <w:rsid w:val="00F812F0"/>
    <w:rsid w:val="00F90AE9"/>
    <w:rsid w:val="00F92E75"/>
    <w:rsid w:val="00F93D1D"/>
    <w:rsid w:val="00FA2C5A"/>
    <w:rsid w:val="00FA40E5"/>
    <w:rsid w:val="00FA4E9D"/>
    <w:rsid w:val="00FA634E"/>
    <w:rsid w:val="00FB7F54"/>
    <w:rsid w:val="00FC20AC"/>
    <w:rsid w:val="00FC26C1"/>
    <w:rsid w:val="00FE16A3"/>
    <w:rsid w:val="00FE7D15"/>
    <w:rsid w:val="00FF473A"/>
    <w:rsid w:val="00FF733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99"/>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99"/>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 w:type="character" w:customStyle="1" w:styleId="value">
    <w:name w:val="value"/>
    <w:basedOn w:val="a0"/>
    <w:rsid w:val="005A229B"/>
  </w:style>
  <w:style w:type="character" w:styleId="af4">
    <w:name w:val="Emphasis"/>
    <w:uiPriority w:val="20"/>
    <w:qFormat/>
    <w:rsid w:val="00D166EA"/>
    <w:rPr>
      <w:i/>
      <w:iCs/>
    </w:rPr>
  </w:style>
  <w:style w:type="character" w:styleId="af5">
    <w:name w:val="FollowedHyperlink"/>
    <w:basedOn w:val="a0"/>
    <w:uiPriority w:val="99"/>
    <w:semiHidden/>
    <w:unhideWhenUsed/>
    <w:rsid w:val="0067139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224956">
      <w:bodyDiv w:val="1"/>
      <w:marLeft w:val="0"/>
      <w:marRight w:val="0"/>
      <w:marTop w:val="0"/>
      <w:marBottom w:val="0"/>
      <w:divBdr>
        <w:top w:val="none" w:sz="0" w:space="0" w:color="auto"/>
        <w:left w:val="none" w:sz="0" w:space="0" w:color="auto"/>
        <w:bottom w:val="none" w:sz="0" w:space="0" w:color="auto"/>
        <w:right w:val="none" w:sz="0" w:space="0" w:color="auto"/>
      </w:divBdr>
    </w:div>
    <w:div w:id="546331216">
      <w:bodyDiv w:val="1"/>
      <w:marLeft w:val="0"/>
      <w:marRight w:val="0"/>
      <w:marTop w:val="0"/>
      <w:marBottom w:val="0"/>
      <w:divBdr>
        <w:top w:val="none" w:sz="0" w:space="0" w:color="auto"/>
        <w:left w:val="none" w:sz="0" w:space="0" w:color="auto"/>
        <w:bottom w:val="none" w:sz="0" w:space="0" w:color="auto"/>
        <w:right w:val="none" w:sz="0" w:space="0" w:color="auto"/>
      </w:divBdr>
    </w:div>
    <w:div w:id="619143027">
      <w:bodyDiv w:val="1"/>
      <w:marLeft w:val="0"/>
      <w:marRight w:val="0"/>
      <w:marTop w:val="0"/>
      <w:marBottom w:val="0"/>
      <w:divBdr>
        <w:top w:val="none" w:sz="0" w:space="0" w:color="auto"/>
        <w:left w:val="none" w:sz="0" w:space="0" w:color="auto"/>
        <w:bottom w:val="none" w:sz="0" w:space="0" w:color="auto"/>
        <w:right w:val="none" w:sz="0" w:space="0" w:color="auto"/>
      </w:divBdr>
    </w:div>
    <w:div w:id="634651019">
      <w:bodyDiv w:val="1"/>
      <w:marLeft w:val="0"/>
      <w:marRight w:val="0"/>
      <w:marTop w:val="0"/>
      <w:marBottom w:val="0"/>
      <w:divBdr>
        <w:top w:val="none" w:sz="0" w:space="0" w:color="auto"/>
        <w:left w:val="none" w:sz="0" w:space="0" w:color="auto"/>
        <w:bottom w:val="none" w:sz="0" w:space="0" w:color="auto"/>
        <w:right w:val="none" w:sz="0" w:space="0" w:color="auto"/>
      </w:divBdr>
    </w:div>
    <w:div w:id="1257714053">
      <w:bodyDiv w:val="1"/>
      <w:marLeft w:val="0"/>
      <w:marRight w:val="0"/>
      <w:marTop w:val="0"/>
      <w:marBottom w:val="0"/>
      <w:divBdr>
        <w:top w:val="none" w:sz="0" w:space="0" w:color="auto"/>
        <w:left w:val="none" w:sz="0" w:space="0" w:color="auto"/>
        <w:bottom w:val="none" w:sz="0" w:space="0" w:color="auto"/>
        <w:right w:val="none" w:sz="0" w:space="0" w:color="auto"/>
      </w:divBdr>
    </w:div>
    <w:div w:id="1285428227">
      <w:bodyDiv w:val="1"/>
      <w:marLeft w:val="0"/>
      <w:marRight w:val="0"/>
      <w:marTop w:val="0"/>
      <w:marBottom w:val="0"/>
      <w:divBdr>
        <w:top w:val="none" w:sz="0" w:space="0" w:color="auto"/>
        <w:left w:val="none" w:sz="0" w:space="0" w:color="auto"/>
        <w:bottom w:val="none" w:sz="0" w:space="0" w:color="auto"/>
        <w:right w:val="none" w:sz="0" w:space="0" w:color="auto"/>
      </w:divBdr>
    </w:div>
    <w:div w:id="1373000406">
      <w:bodyDiv w:val="1"/>
      <w:marLeft w:val="0"/>
      <w:marRight w:val="0"/>
      <w:marTop w:val="0"/>
      <w:marBottom w:val="0"/>
      <w:divBdr>
        <w:top w:val="none" w:sz="0" w:space="0" w:color="auto"/>
        <w:left w:val="none" w:sz="0" w:space="0" w:color="auto"/>
        <w:bottom w:val="none" w:sz="0" w:space="0" w:color="auto"/>
        <w:right w:val="none" w:sz="0" w:space="0" w:color="auto"/>
      </w:divBdr>
    </w:div>
    <w:div w:id="1511724194">
      <w:bodyDiv w:val="1"/>
      <w:marLeft w:val="0"/>
      <w:marRight w:val="0"/>
      <w:marTop w:val="0"/>
      <w:marBottom w:val="0"/>
      <w:divBdr>
        <w:top w:val="none" w:sz="0" w:space="0" w:color="auto"/>
        <w:left w:val="none" w:sz="0" w:space="0" w:color="auto"/>
        <w:bottom w:val="none" w:sz="0" w:space="0" w:color="auto"/>
        <w:right w:val="none" w:sz="0" w:space="0" w:color="auto"/>
      </w:divBdr>
    </w:div>
    <w:div w:id="1544246991">
      <w:bodyDiv w:val="1"/>
      <w:marLeft w:val="0"/>
      <w:marRight w:val="0"/>
      <w:marTop w:val="0"/>
      <w:marBottom w:val="0"/>
      <w:divBdr>
        <w:top w:val="none" w:sz="0" w:space="0" w:color="auto"/>
        <w:left w:val="none" w:sz="0" w:space="0" w:color="auto"/>
        <w:bottom w:val="none" w:sz="0" w:space="0" w:color="auto"/>
        <w:right w:val="none" w:sz="0" w:space="0" w:color="auto"/>
      </w:divBdr>
    </w:div>
    <w:div w:id="1698966614">
      <w:bodyDiv w:val="1"/>
      <w:marLeft w:val="0"/>
      <w:marRight w:val="0"/>
      <w:marTop w:val="0"/>
      <w:marBottom w:val="0"/>
      <w:divBdr>
        <w:top w:val="none" w:sz="0" w:space="0" w:color="auto"/>
        <w:left w:val="none" w:sz="0" w:space="0" w:color="auto"/>
        <w:bottom w:val="none" w:sz="0" w:space="0" w:color="auto"/>
        <w:right w:val="none" w:sz="0" w:space="0" w:color="auto"/>
      </w:divBdr>
    </w:div>
    <w:div w:id="1767996371">
      <w:bodyDiv w:val="1"/>
      <w:marLeft w:val="0"/>
      <w:marRight w:val="0"/>
      <w:marTop w:val="0"/>
      <w:marBottom w:val="0"/>
      <w:divBdr>
        <w:top w:val="none" w:sz="0" w:space="0" w:color="auto"/>
        <w:left w:val="none" w:sz="0" w:space="0" w:color="auto"/>
        <w:bottom w:val="none" w:sz="0" w:space="0" w:color="auto"/>
        <w:right w:val="none" w:sz="0" w:space="0" w:color="auto"/>
      </w:divBdr>
    </w:div>
    <w:div w:id="18587350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D998FBC-BB56-4BBC-9657-EDA46D0BB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4575</Words>
  <Characters>2608</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User</cp:lastModifiedBy>
  <cp:revision>6</cp:revision>
  <cp:lastPrinted>2026-05-18T10:12:00Z</cp:lastPrinted>
  <dcterms:created xsi:type="dcterms:W3CDTF">2026-05-11T10:39:00Z</dcterms:created>
  <dcterms:modified xsi:type="dcterms:W3CDTF">2026-05-18T14:02:00Z</dcterms:modified>
</cp:coreProperties>
</file>